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EC" w:rsidRPr="00C937B7" w:rsidRDefault="00762EEC" w:rsidP="000E1575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6531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</w:t>
      </w:r>
      <w:r w:rsidR="000368F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  <w:r w:rsidR="0058407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9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</w:t>
      </w:r>
      <w:r w:rsidR="00820E53">
        <w:rPr>
          <w:b w:val="0"/>
          <w:bCs w:val="0"/>
          <w:color w:val="000000"/>
          <w:spacing w:val="-12"/>
        </w:rPr>
        <w:t xml:space="preserve">                            </w:t>
      </w:r>
      <w:r w:rsidR="0038763B">
        <w:rPr>
          <w:b w:val="0"/>
          <w:bCs w:val="0"/>
          <w:color w:val="000000"/>
          <w:spacing w:val="-12"/>
        </w:rPr>
        <w:t xml:space="preserve"> </w:t>
      </w:r>
      <w:r w:rsidR="003E7E0E">
        <w:rPr>
          <w:b w:val="0"/>
          <w:bCs w:val="0"/>
          <w:color w:val="000000"/>
          <w:spacing w:val="-12"/>
        </w:rPr>
        <w:t xml:space="preserve">    </w:t>
      </w:r>
      <w:r>
        <w:rPr>
          <w:b w:val="0"/>
          <w:bCs w:val="0"/>
          <w:color w:val="000000"/>
          <w:spacing w:val="-8"/>
        </w:rPr>
        <w:t>«</w:t>
      </w:r>
      <w:r w:rsidR="0058407D">
        <w:rPr>
          <w:b w:val="0"/>
          <w:bCs w:val="0"/>
          <w:color w:val="000000"/>
          <w:spacing w:val="-8"/>
        </w:rPr>
        <w:t>21</w:t>
      </w:r>
      <w:r>
        <w:rPr>
          <w:b w:val="0"/>
          <w:bCs w:val="0"/>
          <w:color w:val="000000"/>
          <w:spacing w:val="-8"/>
        </w:rPr>
        <w:t xml:space="preserve">» </w:t>
      </w:r>
      <w:r w:rsidR="000368F2">
        <w:rPr>
          <w:b w:val="0"/>
          <w:bCs w:val="0"/>
          <w:color w:val="000000"/>
          <w:spacing w:val="-8"/>
        </w:rPr>
        <w:t>июн</w:t>
      </w:r>
      <w:r w:rsidR="001D09BE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283862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8407D">
        <w:rPr>
          <w:b w:val="0"/>
          <w:bCs w:val="0"/>
        </w:rPr>
        <w:t>21</w:t>
      </w:r>
      <w:r w:rsidR="00475A3C">
        <w:rPr>
          <w:b w:val="0"/>
          <w:bCs w:val="0"/>
        </w:rPr>
        <w:t xml:space="preserve"> </w:t>
      </w:r>
      <w:r w:rsidR="000368F2">
        <w:rPr>
          <w:b w:val="0"/>
          <w:bCs w:val="0"/>
        </w:rPr>
        <w:t>июн</w:t>
      </w:r>
      <w:r w:rsidR="001D09BE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283862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0807F1"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>
        <w:rPr>
          <w:b w:val="0"/>
          <w:bCs w:val="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Pr="001A3D99" w:rsidRDefault="00604CD8" w:rsidP="00E33CE4">
      <w:pPr>
        <w:jc w:val="both"/>
        <w:rPr>
          <w:b w:val="0"/>
          <w:bCs w:val="0"/>
        </w:rPr>
      </w:pPr>
    </w:p>
    <w:p w:rsidR="00A016D6" w:rsidRPr="00126362" w:rsidRDefault="00126362" w:rsidP="00126362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52B1">
        <w:rPr>
          <w:sz w:val="24"/>
          <w:szCs w:val="24"/>
        </w:rPr>
        <w:t>О внесении изменений в реестр членов Ассоциации «МЕЖРЕГИОНСТРОЙ».</w:t>
      </w:r>
    </w:p>
    <w:p w:rsidR="000E1575" w:rsidRDefault="00D53889" w:rsidP="000E157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10861">
        <w:rPr>
          <w:sz w:val="24"/>
          <w:szCs w:val="24"/>
        </w:rPr>
        <w:t>при</w:t>
      </w:r>
      <w:r>
        <w:rPr>
          <w:sz w:val="24"/>
          <w:szCs w:val="24"/>
        </w:rPr>
        <w:t>еме</w:t>
      </w:r>
      <w:r w:rsidRPr="00010861">
        <w:rPr>
          <w:sz w:val="24"/>
          <w:szCs w:val="24"/>
        </w:rPr>
        <w:t xml:space="preserve"> в члены</w:t>
      </w:r>
      <w:r>
        <w:rPr>
          <w:sz w:val="24"/>
          <w:szCs w:val="24"/>
        </w:rPr>
        <w:t xml:space="preserve"> Ассоциации </w:t>
      </w:r>
      <w:r w:rsidRPr="00010861">
        <w:rPr>
          <w:sz w:val="24"/>
          <w:szCs w:val="24"/>
        </w:rPr>
        <w:t>«МЕЖРЕГИОНСТРОЙ»</w:t>
      </w:r>
      <w:r w:rsidR="00D538EB" w:rsidRPr="005A421D">
        <w:rPr>
          <w:sz w:val="24"/>
          <w:szCs w:val="24"/>
        </w:rPr>
        <w:t>.</w:t>
      </w:r>
    </w:p>
    <w:p w:rsidR="000E1575" w:rsidRPr="000E1575" w:rsidRDefault="0058407D" w:rsidP="000E1575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3E20F7">
        <w:rPr>
          <w:sz w:val="24"/>
          <w:szCs w:val="24"/>
        </w:rPr>
        <w:t>О добровольном выходе из состава членов Ассоциации «МЕЖРЕГИОНСТРОЙ»</w:t>
      </w:r>
      <w:r w:rsidR="000E1575" w:rsidRPr="000E1575">
        <w:rPr>
          <w:bCs/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 </w:t>
      </w:r>
      <w:r w:rsidR="001A3D99">
        <w:rPr>
          <w:sz w:val="24"/>
          <w:szCs w:val="24"/>
        </w:rPr>
        <w:t>о внесении изменений в реестр</w:t>
      </w:r>
      <w:r w:rsidR="00DB229C">
        <w:rPr>
          <w:sz w:val="24"/>
          <w:szCs w:val="24"/>
        </w:rPr>
        <w:t xml:space="preserve"> </w:t>
      </w:r>
      <w:r w:rsidR="00DB229C" w:rsidRPr="00010861">
        <w:rPr>
          <w:sz w:val="24"/>
          <w:szCs w:val="24"/>
        </w:rPr>
        <w:t>членов Ассоциации «МЕЖРЕГИОНСТРОЙ»</w:t>
      </w:r>
      <w:r w:rsidR="00241FD4">
        <w:rPr>
          <w:sz w:val="24"/>
          <w:szCs w:val="24"/>
        </w:rPr>
        <w:t>.</w:t>
      </w:r>
    </w:p>
    <w:p w:rsidR="00D53889" w:rsidRDefault="00D53889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FE108E" w:rsidRDefault="00A016D6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lastRenderedPageBreak/>
        <w:t>По вопросу №</w:t>
      </w:r>
      <w:r>
        <w:rPr>
          <w:rStyle w:val="af0"/>
          <w:sz w:val="24"/>
          <w:szCs w:val="24"/>
        </w:rPr>
        <w:t xml:space="preserve"> </w:t>
      </w:r>
      <w:r w:rsidR="000368F2"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="00794AF8" w:rsidRPr="00794AF8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проверке документов организаций членов Ассоциации «МЕЖРЕГИОНСТРОЙ», подавших заявления о намерении принимать участие в заключении договоров строительного подряда с </w:t>
      </w:r>
      <w:proofErr w:type="spellStart"/>
      <w:r w:rsidR="00794AF8" w:rsidRPr="00794AF8">
        <w:rPr>
          <w:sz w:val="24"/>
          <w:szCs w:val="24"/>
        </w:rPr>
        <w:t>исползованием</w:t>
      </w:r>
      <w:proofErr w:type="spellEnd"/>
      <w:r w:rsidR="00794AF8" w:rsidRPr="00794AF8">
        <w:rPr>
          <w:sz w:val="24"/>
          <w:szCs w:val="24"/>
        </w:rPr>
        <w:t xml:space="preserve"> конкурентных способов заключения договоров.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наделить следующих членов Ассоциации «МЕЖРЕГИОНСТРОЙ» правом выполнять строительство, реконструкцию, капитальный ремонт объектов капитального строительства по договорам строительного подряда, заключаемым с </w:t>
      </w:r>
      <w:proofErr w:type="spellStart"/>
      <w:r w:rsidR="00794AF8" w:rsidRPr="00794AF8">
        <w:rPr>
          <w:sz w:val="24"/>
          <w:szCs w:val="24"/>
        </w:rPr>
        <w:t>исползованием</w:t>
      </w:r>
      <w:proofErr w:type="spellEnd"/>
      <w:r w:rsidR="00794AF8" w:rsidRPr="00794AF8">
        <w:rPr>
          <w:sz w:val="24"/>
          <w:szCs w:val="24"/>
        </w:rPr>
        <w:t xml:space="preserve"> конкурентных способов заключения договоров</w:t>
      </w:r>
      <w:r>
        <w:rPr>
          <w:sz w:val="24"/>
          <w:szCs w:val="24"/>
        </w:rPr>
        <w:t>:</w:t>
      </w:r>
    </w:p>
    <w:p w:rsidR="00D53889" w:rsidRDefault="00D53889" w:rsidP="00A016D6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268"/>
        <w:gridCol w:w="1275"/>
        <w:gridCol w:w="2410"/>
        <w:gridCol w:w="992"/>
        <w:gridCol w:w="993"/>
        <w:gridCol w:w="993"/>
      </w:tblGrid>
      <w:tr w:rsidR="00A016D6" w:rsidTr="00A5603E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26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410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016D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 xml:space="preserve">Уровень ответственности </w:t>
            </w:r>
          </w:p>
        </w:tc>
        <w:tc>
          <w:tcPr>
            <w:tcW w:w="297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A016D6" w:rsidTr="00A5603E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A016D6" w:rsidTr="00C16A24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  <w:p w:rsidR="00A016D6" w:rsidRPr="00D83008" w:rsidRDefault="00E31020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E31020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ООО "ТИСС"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A016D6" w:rsidRPr="00624160" w:rsidRDefault="00E31020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3102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7105522198</w:t>
            </w: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КФ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ВВ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7A582B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A582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tr w:rsidR="00A016D6" w:rsidTr="00A5603E">
        <w:trPr>
          <w:trHeight w:val="852"/>
        </w:trPr>
        <w:tc>
          <w:tcPr>
            <w:tcW w:w="456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D83008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ОДО 2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60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Default="007A582B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7A582B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A016D6" w:rsidRPr="00624160" w:rsidRDefault="00A016D6" w:rsidP="00A560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E31020" w:rsidRDefault="00E31020" w:rsidP="00A016D6">
      <w:pPr>
        <w:jc w:val="both"/>
        <w:rPr>
          <w:bCs w:val="0"/>
          <w:u w:val="single"/>
        </w:rPr>
      </w:pPr>
    </w:p>
    <w:p w:rsidR="00A016D6" w:rsidRPr="001232FD" w:rsidRDefault="00A016D6" w:rsidP="00A016D6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A016D6" w:rsidRPr="001232FD" w:rsidRDefault="00A016D6" w:rsidP="00A016D6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A016D6" w:rsidRPr="00633473" w:rsidRDefault="00A016D6" w:rsidP="00A016D6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sz w:val="24"/>
          <w:szCs w:val="24"/>
        </w:rPr>
      </w:pPr>
      <w:r w:rsidRPr="00633473">
        <w:rPr>
          <w:sz w:val="24"/>
          <w:szCs w:val="24"/>
        </w:rPr>
        <w:t>Решение принято единогласно.</w:t>
      </w:r>
    </w:p>
    <w:p w:rsidR="00517930" w:rsidRDefault="00517930" w:rsidP="007A582B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Также 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слушали Председателя контрольного комитета Родионова А. В. с отчетом Контрольного комитета о проверке документов организаций, членов Ассоциации «МЕЖРЕГИОНСТРОЙ», подавших заявления о внесении изменений в реестр членов Ассоциации.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вынести решение о внесении изменений в реестр членов</w:t>
      </w:r>
      <w:r w:rsidR="007A582B">
        <w:rPr>
          <w:sz w:val="24"/>
          <w:szCs w:val="24"/>
        </w:rPr>
        <w:t xml:space="preserve"> и </w:t>
      </w:r>
      <w:r w:rsidR="007A582B" w:rsidRPr="007A582B">
        <w:rPr>
          <w:sz w:val="24"/>
          <w:szCs w:val="24"/>
        </w:rPr>
        <w:t>предоставить право осуществлять строительство, реконструкцию, капитальный ремонт объектов капитального строительства, включая особо опасные, технически сложные и уникальные объекты (кроме объектов использования атомной энергии)</w:t>
      </w:r>
      <w:r w:rsidRPr="00A552B1">
        <w:rPr>
          <w:sz w:val="24"/>
          <w:szCs w:val="24"/>
        </w:rPr>
        <w:t xml:space="preserve"> следующи</w:t>
      </w:r>
      <w:r w:rsidR="007A582B">
        <w:rPr>
          <w:sz w:val="24"/>
          <w:szCs w:val="24"/>
        </w:rPr>
        <w:t>м</w:t>
      </w:r>
      <w:r w:rsidRPr="00A552B1">
        <w:rPr>
          <w:sz w:val="24"/>
          <w:szCs w:val="24"/>
        </w:rPr>
        <w:t xml:space="preserve"> член</w:t>
      </w:r>
      <w:r w:rsidR="007A582B">
        <w:rPr>
          <w:sz w:val="24"/>
          <w:szCs w:val="24"/>
        </w:rPr>
        <w:t>ам</w:t>
      </w:r>
      <w:r w:rsidRPr="00A552B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517930" w:rsidRDefault="00517930" w:rsidP="00517930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517930" w:rsidTr="00AD11E7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D83008" w:rsidRDefault="00517930" w:rsidP="00AD11E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D83008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D83008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D83008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D83008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517930" w:rsidTr="00AD11E7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Default="00517930" w:rsidP="00AD11E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D83008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D83008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D83008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D83008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D83008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D83008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517930" w:rsidTr="00AD11E7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624160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bookmarkStart w:id="0" w:name="_GoBack" w:colFirst="1" w:colLast="2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624160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3102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"ЮСК"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624160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3102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7103049000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624160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624160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624160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517930" w:rsidRPr="00624160" w:rsidRDefault="00517930" w:rsidP="00AD11E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  <w:bookmarkEnd w:id="0"/>
    </w:tbl>
    <w:p w:rsidR="00517930" w:rsidRDefault="00517930" w:rsidP="00517930">
      <w:pPr>
        <w:jc w:val="both"/>
        <w:rPr>
          <w:bCs w:val="0"/>
          <w:u w:val="single"/>
        </w:rPr>
      </w:pPr>
    </w:p>
    <w:p w:rsidR="007A582B" w:rsidRDefault="007A582B" w:rsidP="00517930">
      <w:pPr>
        <w:jc w:val="both"/>
        <w:rPr>
          <w:bCs w:val="0"/>
          <w:u w:val="single"/>
        </w:rPr>
      </w:pPr>
    </w:p>
    <w:p w:rsidR="007A582B" w:rsidRDefault="007A582B" w:rsidP="00517930">
      <w:pPr>
        <w:jc w:val="both"/>
        <w:rPr>
          <w:bCs w:val="0"/>
          <w:u w:val="single"/>
        </w:rPr>
      </w:pPr>
    </w:p>
    <w:p w:rsidR="00517930" w:rsidRPr="001232FD" w:rsidRDefault="00517930" w:rsidP="00517930">
      <w:pPr>
        <w:jc w:val="both"/>
        <w:rPr>
          <w:bCs w:val="0"/>
        </w:rPr>
      </w:pPr>
      <w:r w:rsidRPr="001232FD">
        <w:rPr>
          <w:bCs w:val="0"/>
          <w:u w:val="single"/>
        </w:rPr>
        <w:lastRenderedPageBreak/>
        <w:t>ГОЛОСОВАЛИ</w:t>
      </w:r>
      <w:r w:rsidRPr="001232FD">
        <w:rPr>
          <w:bCs w:val="0"/>
        </w:rPr>
        <w:t>:</w:t>
      </w:r>
    </w:p>
    <w:p w:rsidR="00517930" w:rsidRPr="001232FD" w:rsidRDefault="00517930" w:rsidP="00517930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517930" w:rsidRPr="001232FD" w:rsidRDefault="00517930" w:rsidP="00517930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517930" w:rsidRPr="001232FD" w:rsidRDefault="00517930" w:rsidP="00517930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517930" w:rsidRPr="001232FD" w:rsidRDefault="00517930" w:rsidP="00517930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517930" w:rsidRDefault="00517930" w:rsidP="0051793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</w:p>
    <w:p w:rsidR="00517930" w:rsidRDefault="00517930" w:rsidP="00517930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517930" w:rsidRPr="007A582B" w:rsidRDefault="00517930" w:rsidP="007A582B">
      <w:pPr>
        <w:pStyle w:val="40"/>
        <w:keepNext/>
        <w:keepLines/>
        <w:shd w:val="clear" w:color="auto" w:fill="auto"/>
        <w:spacing w:before="0" w:line="276" w:lineRule="auto"/>
        <w:ind w:left="20"/>
        <w:jc w:val="both"/>
        <w:rPr>
          <w:bCs/>
          <w:sz w:val="24"/>
          <w:szCs w:val="24"/>
        </w:rPr>
      </w:pPr>
      <w:r w:rsidRPr="007A582B">
        <w:rPr>
          <w:bCs/>
          <w:sz w:val="24"/>
          <w:szCs w:val="24"/>
        </w:rPr>
        <w:t>Внести изменения в реестр членов Ассоциации «МЕЖРЕГИОНСТРОЙ» в отношении вышеуказанных организаций, предоставить право осуществлять строительство, реконструкцию, капитальный ремонт объектов капитального строительства, включая особо опасные, технически сложные и уникальные объекты (кроме объектов использования атомной энергии).</w:t>
      </w:r>
    </w:p>
    <w:p w:rsidR="00D538EB" w:rsidRDefault="00D538EB" w:rsidP="007A582B">
      <w:pPr>
        <w:spacing w:line="276" w:lineRule="auto"/>
        <w:contextualSpacing/>
        <w:jc w:val="both"/>
        <w:rPr>
          <w:b w:val="0"/>
          <w:bCs w:val="0"/>
        </w:rPr>
      </w:pPr>
    </w:p>
    <w:p w:rsidR="00D25FBD" w:rsidRDefault="00D53889" w:rsidP="00D53889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 w:rsidRPr="00010861">
        <w:rPr>
          <w:rStyle w:val="af0"/>
          <w:sz w:val="24"/>
          <w:szCs w:val="24"/>
        </w:rPr>
        <w:t>По вопросу №</w:t>
      </w:r>
      <w:r>
        <w:rPr>
          <w:rStyle w:val="af0"/>
          <w:sz w:val="24"/>
          <w:szCs w:val="24"/>
        </w:rPr>
        <w:t xml:space="preserve"> 2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6D26FF">
        <w:rPr>
          <w:sz w:val="24"/>
          <w:szCs w:val="24"/>
        </w:rPr>
        <w:t xml:space="preserve">слушали Председателя контрольного комитета Родионова А. В. с отчетом Контрольного комитета о </w:t>
      </w:r>
      <w:r>
        <w:rPr>
          <w:sz w:val="24"/>
          <w:szCs w:val="24"/>
        </w:rPr>
        <w:t xml:space="preserve">проверке документов организаций, подавших заявления </w:t>
      </w:r>
      <w:r w:rsidRPr="005C4CC3">
        <w:rPr>
          <w:sz w:val="24"/>
          <w:szCs w:val="24"/>
        </w:rPr>
        <w:t>о приеме в члены Ассоциации «МЕЖРЕГИОНСТРОЙ»</w:t>
      </w:r>
      <w:r w:rsidRPr="006D26FF">
        <w:rPr>
          <w:sz w:val="24"/>
          <w:szCs w:val="24"/>
        </w:rPr>
        <w:t xml:space="preserve">. Председатель Контрольного комитета Родионов А. В. рассказал о том, что на основании проведенной экспертизы заявлений и документов, Контрольный комитет рекомендует Правлению Ассоциации </w:t>
      </w:r>
      <w:r w:rsidRPr="005C4CC3">
        <w:rPr>
          <w:sz w:val="24"/>
          <w:szCs w:val="24"/>
        </w:rPr>
        <w:t>принять в состав членов Ассоциации «МЕЖРЕГИОНСТРОЙ»</w:t>
      </w:r>
      <w:r w:rsidR="000E1575">
        <w:rPr>
          <w:sz w:val="24"/>
          <w:szCs w:val="24"/>
        </w:rPr>
        <w:t xml:space="preserve"> </w:t>
      </w:r>
      <w:r w:rsidR="000E1575" w:rsidRPr="005C4CC3">
        <w:rPr>
          <w:sz w:val="24"/>
          <w:szCs w:val="24"/>
        </w:rPr>
        <w:t>организации</w:t>
      </w:r>
      <w:r w:rsidRPr="005C4CC3">
        <w:rPr>
          <w:sz w:val="24"/>
          <w:szCs w:val="24"/>
        </w:rPr>
        <w:t xml:space="preserve">  с предоставлением права выполнять  работы по строительству, реконструкции, капитальному ремонту объектов капитального строительства</w:t>
      </w:r>
      <w:r>
        <w:rPr>
          <w:sz w:val="24"/>
          <w:szCs w:val="24"/>
        </w:rPr>
        <w:t>:</w:t>
      </w:r>
    </w:p>
    <w:p w:rsidR="000E1575" w:rsidRDefault="000E1575" w:rsidP="00D53889">
      <w:pPr>
        <w:jc w:val="both"/>
        <w:rPr>
          <w:bCs w:val="0"/>
          <w:u w:val="single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1984"/>
        <w:gridCol w:w="1418"/>
        <w:gridCol w:w="2551"/>
        <w:gridCol w:w="992"/>
        <w:gridCol w:w="993"/>
        <w:gridCol w:w="992"/>
      </w:tblGrid>
      <w:tr w:rsidR="00BE1505" w:rsidTr="00DA3F07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D83008" w:rsidRDefault="00BE1505" w:rsidP="00DA3F0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1984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D83008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D83008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D83008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D83008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BE1505" w:rsidTr="00DA3F07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Default="00BE1505" w:rsidP="00DA3F07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D83008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D83008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D83008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D83008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D83008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D83008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BE1505" w:rsidTr="00DA3F07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624160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624160" w:rsidRDefault="00300D40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00D4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ООО "СК </w:t>
            </w:r>
            <w:proofErr w:type="spellStart"/>
            <w:r w:rsidRPr="00300D4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РИко</w:t>
            </w:r>
            <w:proofErr w:type="spellEnd"/>
            <w:r w:rsidRPr="00300D4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624160" w:rsidRDefault="00300D40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300D4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7116154394</w:t>
            </w:r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624160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624160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624160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E1505" w:rsidRPr="00624160" w:rsidRDefault="00BE1505" w:rsidP="00DA3F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BE1505" w:rsidRDefault="00BE1505" w:rsidP="00D53889">
      <w:pPr>
        <w:jc w:val="both"/>
        <w:rPr>
          <w:bCs w:val="0"/>
          <w:u w:val="single"/>
        </w:rPr>
      </w:pPr>
    </w:p>
    <w:p w:rsidR="00D53889" w:rsidRPr="001232FD" w:rsidRDefault="00D53889" w:rsidP="00D53889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«За» - 3 (Три) голоса.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D53889" w:rsidRPr="001232FD" w:rsidRDefault="00D53889" w:rsidP="00D53889">
      <w:pPr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единогласно.</w:t>
      </w:r>
    </w:p>
    <w:p w:rsidR="00D53889" w:rsidRPr="006F7BB8" w:rsidRDefault="00D53889" w:rsidP="00D53889">
      <w:pPr>
        <w:pStyle w:val="11"/>
        <w:shd w:val="clear" w:color="auto" w:fill="auto"/>
        <w:spacing w:before="0" w:after="0" w:line="276" w:lineRule="auto"/>
        <w:ind w:left="23" w:right="1979" w:firstLine="0"/>
        <w:rPr>
          <w:sz w:val="24"/>
          <w:szCs w:val="24"/>
        </w:rPr>
      </w:pPr>
    </w:p>
    <w:p w:rsidR="00D53889" w:rsidRDefault="00D53889" w:rsidP="000E1575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D538EB" w:rsidRDefault="00D53889" w:rsidP="00D53889">
      <w:pPr>
        <w:spacing w:line="276" w:lineRule="auto"/>
        <w:contextualSpacing/>
        <w:jc w:val="both"/>
        <w:rPr>
          <w:b w:val="0"/>
          <w:bCs w:val="0"/>
        </w:rPr>
      </w:pPr>
      <w:r w:rsidRPr="003E20F7">
        <w:rPr>
          <w:b w:val="0"/>
          <w:bCs w:val="0"/>
        </w:rPr>
        <w:t>Принять в члены Ассоциации «МЕЖРЕГИОНСТРОЙ» вышеназванные организации с предоставлением права выполнять  работы по строительству, реконструкции, капитальному ремонту объе</w:t>
      </w:r>
      <w:r>
        <w:rPr>
          <w:b w:val="0"/>
          <w:bCs w:val="0"/>
        </w:rPr>
        <w:t>ктов капитального строительства</w:t>
      </w:r>
      <w:r w:rsidR="00D538EB" w:rsidRPr="00540414">
        <w:rPr>
          <w:b w:val="0"/>
          <w:bCs w:val="0"/>
        </w:rPr>
        <w:t>.</w:t>
      </w:r>
    </w:p>
    <w:p w:rsidR="000E1575" w:rsidRDefault="000E1575" w:rsidP="00D53889">
      <w:pPr>
        <w:spacing w:line="276" w:lineRule="auto"/>
        <w:contextualSpacing/>
        <w:jc w:val="both"/>
        <w:rPr>
          <w:b w:val="0"/>
          <w:bCs w:val="0"/>
        </w:rPr>
      </w:pPr>
    </w:p>
    <w:p w:rsidR="00BE1505" w:rsidRDefault="00BE1505" w:rsidP="00BE1505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r>
        <w:t>П</w:t>
      </w:r>
      <w:r w:rsidRPr="00863D31">
        <w:t>о вопросу №</w:t>
      </w:r>
      <w:r>
        <w:t xml:space="preserve"> 3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>
        <w:rPr>
          <w:b w:val="0"/>
        </w:rPr>
        <w:t xml:space="preserve">слушали председателя дисциплинарного комитета </w:t>
      </w:r>
      <w:r>
        <w:rPr>
          <w:b w:val="0"/>
          <w:bCs w:val="0"/>
        </w:rPr>
        <w:t>Рожнову Е.И.</w:t>
      </w:r>
      <w:r>
        <w:rPr>
          <w:b w:val="0"/>
        </w:rPr>
        <w:t xml:space="preserve">, которая сообщила </w:t>
      </w:r>
      <w:r>
        <w:rPr>
          <w:b w:val="0"/>
          <w:bCs w:val="0"/>
        </w:rPr>
        <w:t xml:space="preserve">о поступлении в Ассоциацию заявления о добровольном прекращении членства в Ассоциации, в связи с чем предложила </w:t>
      </w:r>
      <w:proofErr w:type="gramStart"/>
      <w:r>
        <w:rPr>
          <w:b w:val="0"/>
          <w:bCs w:val="0"/>
        </w:rPr>
        <w:t>исключить</w:t>
      </w:r>
      <w:r w:rsidR="00556D4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следующую</w:t>
      </w:r>
      <w:proofErr w:type="gramEnd"/>
      <w:r>
        <w:rPr>
          <w:b w:val="0"/>
          <w:bCs w:val="0"/>
        </w:rPr>
        <w:t xml:space="preserve"> организацию:</w:t>
      </w:r>
    </w:p>
    <w:p w:rsidR="00517930" w:rsidRDefault="00517930" w:rsidP="00BE1505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</w:p>
    <w:p w:rsidR="007A582B" w:rsidRPr="005C65B5" w:rsidRDefault="007A582B" w:rsidP="00BE1505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BE1505" w:rsidRPr="00604CD8" w:rsidTr="00DA3F07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E1505" w:rsidRPr="00BA1724" w:rsidRDefault="00BE1505" w:rsidP="00DA3F0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E1505" w:rsidRPr="00BA1724" w:rsidRDefault="00BE1505" w:rsidP="00DA3F0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E1505" w:rsidRPr="00BA1724" w:rsidRDefault="00BE1505" w:rsidP="00DA3F0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E1505" w:rsidRPr="00BA1724" w:rsidRDefault="00BE1505" w:rsidP="00DA3F07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</w:tr>
      <w:tr w:rsidR="00BE1505" w:rsidRPr="00604CD8" w:rsidTr="00DA3F07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BE1505" w:rsidRPr="00604CD8" w:rsidRDefault="00BE1505" w:rsidP="00DA3F0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E1505" w:rsidRPr="00604CD8" w:rsidRDefault="00BE1505" w:rsidP="00DA3F0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BA141D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BE1505" w:rsidRPr="00604CD8" w:rsidRDefault="00BE1505" w:rsidP="00DA3F0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t>«</w:t>
            </w:r>
            <w:r w:rsidR="00300D40" w:rsidRPr="00300D40">
              <w:rPr>
                <w:b w:val="0"/>
              </w:rPr>
              <w:t>АВАНГАРД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E1505" w:rsidRPr="00604CD8" w:rsidRDefault="00300D40" w:rsidP="00DA3F07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300D40">
              <w:rPr>
                <w:b w:val="0"/>
              </w:rPr>
              <w:t>7104523103</w:t>
            </w:r>
          </w:p>
        </w:tc>
      </w:tr>
    </w:tbl>
    <w:p w:rsidR="00BE1505" w:rsidRDefault="00BE1505" w:rsidP="00BE1505">
      <w:pPr>
        <w:pStyle w:val="a6"/>
        <w:spacing w:line="276" w:lineRule="auto"/>
        <w:ind w:left="0"/>
        <w:jc w:val="both"/>
        <w:rPr>
          <w:u w:val="single"/>
        </w:rPr>
      </w:pPr>
    </w:p>
    <w:p w:rsidR="00BE1505" w:rsidRDefault="00BE1505" w:rsidP="00BE1505">
      <w:pPr>
        <w:pStyle w:val="a6"/>
        <w:spacing w:line="276" w:lineRule="auto"/>
        <w:ind w:left="0"/>
        <w:jc w:val="both"/>
        <w:rPr>
          <w:u w:val="single"/>
        </w:rPr>
      </w:pPr>
    </w:p>
    <w:p w:rsidR="00BE1505" w:rsidRDefault="00BE1505" w:rsidP="00BE1505">
      <w:pPr>
        <w:pStyle w:val="a6"/>
        <w:spacing w:line="276" w:lineRule="auto"/>
        <w:ind w:left="0"/>
        <w:jc w:val="both"/>
        <w:rPr>
          <w:u w:val="single"/>
        </w:rPr>
      </w:pPr>
    </w:p>
    <w:p w:rsidR="00BE1505" w:rsidRDefault="00BE1505" w:rsidP="00BE1505">
      <w:pPr>
        <w:pStyle w:val="a6"/>
        <w:spacing w:line="276" w:lineRule="auto"/>
        <w:ind w:left="0"/>
        <w:jc w:val="both"/>
        <w:rPr>
          <w:u w:val="single"/>
        </w:rPr>
      </w:pPr>
    </w:p>
    <w:p w:rsidR="00517930" w:rsidRDefault="00517930" w:rsidP="00BE1505">
      <w:pPr>
        <w:pStyle w:val="a6"/>
        <w:spacing w:line="276" w:lineRule="auto"/>
        <w:ind w:left="0"/>
        <w:jc w:val="both"/>
        <w:rPr>
          <w:u w:val="single"/>
        </w:rPr>
      </w:pPr>
    </w:p>
    <w:p w:rsidR="00BE1505" w:rsidRDefault="00BE1505" w:rsidP="00BE1505">
      <w:pPr>
        <w:pStyle w:val="a6"/>
        <w:spacing w:line="276" w:lineRule="auto"/>
        <w:ind w:left="0"/>
        <w:jc w:val="both"/>
        <w:rPr>
          <w:u w:val="single"/>
        </w:rPr>
      </w:pPr>
    </w:p>
    <w:p w:rsidR="00BE1505" w:rsidRPr="0025722F" w:rsidRDefault="00BE1505" w:rsidP="00BE1505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BE1505" w:rsidRPr="0025722F" w:rsidRDefault="00BE1505" w:rsidP="00BE1505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BE1505" w:rsidRPr="0025722F" w:rsidRDefault="00BE1505" w:rsidP="00BE1505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BE1505" w:rsidRPr="0025722F" w:rsidRDefault="00BE1505" w:rsidP="00BE1505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BE1505" w:rsidRPr="0025722F" w:rsidRDefault="00BE1505" w:rsidP="00BE1505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BE1505" w:rsidRDefault="00BE1505" w:rsidP="00BE1505">
      <w:pPr>
        <w:pStyle w:val="a6"/>
        <w:spacing w:line="276" w:lineRule="auto"/>
        <w:ind w:left="0"/>
        <w:jc w:val="both"/>
        <w:rPr>
          <w:u w:val="single"/>
        </w:rPr>
      </w:pPr>
    </w:p>
    <w:p w:rsidR="00BE1505" w:rsidRPr="0025722F" w:rsidRDefault="00BE1505" w:rsidP="00BE1505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0E1575" w:rsidRPr="007F2DD0" w:rsidRDefault="00BE1505" w:rsidP="00BE1505">
      <w:pPr>
        <w:jc w:val="both"/>
        <w:rPr>
          <w:rStyle w:val="af0"/>
          <w:b/>
          <w:bCs/>
          <w:sz w:val="24"/>
          <w:szCs w:val="24"/>
        </w:rPr>
      </w:pPr>
      <w:r>
        <w:rPr>
          <w:b w:val="0"/>
        </w:rPr>
        <w:t xml:space="preserve">Исключить из состава членов Ассоциации </w:t>
      </w:r>
      <w:r>
        <w:rPr>
          <w:b w:val="0"/>
          <w:bCs w:val="0"/>
        </w:rPr>
        <w:t xml:space="preserve">«МЕЖРЕГИОНСТРОЙ» вышеуказанные организации в связи с добровольным выходом </w:t>
      </w:r>
      <w:r>
        <w:rPr>
          <w:b w:val="0"/>
        </w:rPr>
        <w:t>из состава членов Ассоциации</w:t>
      </w:r>
      <w:r w:rsidR="000E1575" w:rsidRPr="007F2DD0">
        <w:rPr>
          <w:rStyle w:val="af0"/>
          <w:sz w:val="24"/>
          <w:szCs w:val="24"/>
        </w:rPr>
        <w:t>.</w:t>
      </w:r>
    </w:p>
    <w:p w:rsidR="000E1575" w:rsidRPr="00317E97" w:rsidRDefault="000E1575" w:rsidP="00D53889">
      <w:pPr>
        <w:spacing w:line="276" w:lineRule="auto"/>
        <w:contextualSpacing/>
        <w:jc w:val="both"/>
        <w:rPr>
          <w:b w:val="0"/>
          <w:bCs w:val="0"/>
        </w:rPr>
      </w:pPr>
    </w:p>
    <w:p w:rsidR="004F669D" w:rsidRPr="00AA265F" w:rsidRDefault="00F6624E" w:rsidP="00AA26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0E1575">
        <w:t>4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FF5257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 xml:space="preserve">о внесении изменений в реестр членов </w:t>
      </w:r>
      <w:r w:rsidR="008C5263" w:rsidRPr="00DB229C">
        <w:rPr>
          <w:b w:val="0"/>
          <w:bCs w:val="0"/>
        </w:rPr>
        <w:t>Ассоциации «МЕЖРЕГИОНСТРОЙ»</w:t>
      </w:r>
      <w:r w:rsidR="000807F1">
        <w:rPr>
          <w:b w:val="0"/>
          <w:bCs w:val="0"/>
        </w:rPr>
        <w:t>.</w:t>
      </w:r>
    </w:p>
    <w:p w:rsidR="008E50A8" w:rsidRDefault="008E50A8" w:rsidP="004F669D">
      <w:pPr>
        <w:jc w:val="both"/>
        <w:rPr>
          <w:bCs w:val="0"/>
          <w:u w:val="single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EF5274" w:rsidRPr="00277A24" w:rsidRDefault="004F669D" w:rsidP="00277A24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DC3E72" w:rsidRDefault="00DC3E72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394051" w:rsidRPr="00273E3E" w:rsidRDefault="004F669D" w:rsidP="00126362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4E59F9">
        <w:rPr>
          <w:b w:val="0"/>
          <w:bCs w:val="0"/>
        </w:rPr>
        <w:t xml:space="preserve"> </w:t>
      </w:r>
      <w:r w:rsidR="001A3D99" w:rsidRPr="001A3D99">
        <w:rPr>
          <w:b w:val="0"/>
          <w:bCs w:val="0"/>
        </w:rPr>
        <w:t>о внесении изменений в реестр членов</w:t>
      </w:r>
      <w:r w:rsidR="00DB229C" w:rsidRPr="00DB229C">
        <w:rPr>
          <w:b w:val="0"/>
          <w:bCs w:val="0"/>
        </w:rPr>
        <w:t xml:space="preserve"> Ассоциации «МЕЖРЕГИОНСТРОЙ»</w:t>
      </w:r>
      <w:r w:rsidR="00E70299">
        <w:rPr>
          <w:b w:val="0"/>
          <w:bCs w:val="0"/>
        </w:rPr>
        <w:t>.</w:t>
      </w:r>
    </w:p>
    <w:p w:rsidR="000A2569" w:rsidRDefault="000A2569" w:rsidP="00853A85">
      <w:pPr>
        <w:rPr>
          <w:sz w:val="22"/>
          <w:szCs w:val="22"/>
        </w:rPr>
      </w:pPr>
    </w:p>
    <w:p w:rsidR="000010A4" w:rsidRDefault="000010A4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0E1575" w:rsidRDefault="000E1575" w:rsidP="00853A85">
      <w:pPr>
        <w:rPr>
          <w:sz w:val="22"/>
          <w:szCs w:val="22"/>
        </w:rPr>
      </w:pPr>
    </w:p>
    <w:p w:rsidR="000E1575" w:rsidRDefault="000E1575" w:rsidP="00853A85">
      <w:pPr>
        <w:rPr>
          <w:sz w:val="22"/>
          <w:szCs w:val="22"/>
        </w:rPr>
      </w:pPr>
    </w:p>
    <w:p w:rsidR="000010A4" w:rsidRDefault="000010A4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0010A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24" w:rsidRDefault="00A25424" w:rsidP="00C60923">
      <w:r>
        <w:separator/>
      </w:r>
    </w:p>
  </w:endnote>
  <w:endnote w:type="continuationSeparator" w:id="0">
    <w:p w:rsidR="00A25424" w:rsidRDefault="00A25424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24" w:rsidRDefault="00A25424" w:rsidP="00C60923">
      <w:r>
        <w:separator/>
      </w:r>
    </w:p>
  </w:footnote>
  <w:footnote w:type="continuationSeparator" w:id="0">
    <w:p w:rsidR="00A25424" w:rsidRDefault="00A25424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14D61CF"/>
    <w:multiLevelType w:val="hybridMultilevel"/>
    <w:tmpl w:val="2D62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0A4"/>
    <w:rsid w:val="0000191C"/>
    <w:rsid w:val="0000359C"/>
    <w:rsid w:val="00003F62"/>
    <w:rsid w:val="0000403D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331F"/>
    <w:rsid w:val="000C4AF4"/>
    <w:rsid w:val="000C4E91"/>
    <w:rsid w:val="000C5445"/>
    <w:rsid w:val="000C58D2"/>
    <w:rsid w:val="000C697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575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27B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09BE"/>
    <w:rsid w:val="001D1162"/>
    <w:rsid w:val="001D3DDE"/>
    <w:rsid w:val="001D486B"/>
    <w:rsid w:val="001D6731"/>
    <w:rsid w:val="001E0550"/>
    <w:rsid w:val="001E0775"/>
    <w:rsid w:val="001E0A4B"/>
    <w:rsid w:val="001E1116"/>
    <w:rsid w:val="001E1534"/>
    <w:rsid w:val="001E420A"/>
    <w:rsid w:val="001E5B26"/>
    <w:rsid w:val="001F117F"/>
    <w:rsid w:val="001F1534"/>
    <w:rsid w:val="001F15F5"/>
    <w:rsid w:val="001F2919"/>
    <w:rsid w:val="001F3675"/>
    <w:rsid w:val="001F3E47"/>
    <w:rsid w:val="001F46B6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3A"/>
    <w:rsid w:val="002669BC"/>
    <w:rsid w:val="002700FF"/>
    <w:rsid w:val="00270A1B"/>
    <w:rsid w:val="002719AE"/>
    <w:rsid w:val="0027227B"/>
    <w:rsid w:val="002727D2"/>
    <w:rsid w:val="00273DDF"/>
    <w:rsid w:val="00273E3E"/>
    <w:rsid w:val="002753B5"/>
    <w:rsid w:val="00277616"/>
    <w:rsid w:val="00277A24"/>
    <w:rsid w:val="00282260"/>
    <w:rsid w:val="0028345A"/>
    <w:rsid w:val="00283862"/>
    <w:rsid w:val="00283E8E"/>
    <w:rsid w:val="00285BC3"/>
    <w:rsid w:val="002908A8"/>
    <w:rsid w:val="00293A35"/>
    <w:rsid w:val="00293E8F"/>
    <w:rsid w:val="00294CEA"/>
    <w:rsid w:val="0029593B"/>
    <w:rsid w:val="002A2439"/>
    <w:rsid w:val="002A2F7C"/>
    <w:rsid w:val="002A3A4D"/>
    <w:rsid w:val="002A4053"/>
    <w:rsid w:val="002A5828"/>
    <w:rsid w:val="002A6050"/>
    <w:rsid w:val="002A657E"/>
    <w:rsid w:val="002A7565"/>
    <w:rsid w:val="002B1472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D40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2B89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3DA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17930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6D4A"/>
    <w:rsid w:val="00557680"/>
    <w:rsid w:val="005639F5"/>
    <w:rsid w:val="0056424B"/>
    <w:rsid w:val="00566EEF"/>
    <w:rsid w:val="00571467"/>
    <w:rsid w:val="00572506"/>
    <w:rsid w:val="00573513"/>
    <w:rsid w:val="00574971"/>
    <w:rsid w:val="00580BB3"/>
    <w:rsid w:val="00582752"/>
    <w:rsid w:val="00584027"/>
    <w:rsid w:val="0058407D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2B69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37B76"/>
    <w:rsid w:val="00741038"/>
    <w:rsid w:val="00742282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C23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A582B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3651"/>
    <w:rsid w:val="00825333"/>
    <w:rsid w:val="008256E7"/>
    <w:rsid w:val="00825D4D"/>
    <w:rsid w:val="00826722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B98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6432"/>
    <w:rsid w:val="008967A8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7954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5263"/>
    <w:rsid w:val="008C643D"/>
    <w:rsid w:val="008C6815"/>
    <w:rsid w:val="008C68C1"/>
    <w:rsid w:val="008C6BC6"/>
    <w:rsid w:val="008C6C54"/>
    <w:rsid w:val="008C78E0"/>
    <w:rsid w:val="008D0A8B"/>
    <w:rsid w:val="008D0CA9"/>
    <w:rsid w:val="008D1451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0A8"/>
    <w:rsid w:val="008E534B"/>
    <w:rsid w:val="008E56D0"/>
    <w:rsid w:val="008E591D"/>
    <w:rsid w:val="008E5AAE"/>
    <w:rsid w:val="008F0A9A"/>
    <w:rsid w:val="008F1031"/>
    <w:rsid w:val="008F26D0"/>
    <w:rsid w:val="008F33E9"/>
    <w:rsid w:val="008F3CC2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5424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BAB"/>
    <w:rsid w:val="00A73147"/>
    <w:rsid w:val="00A7392D"/>
    <w:rsid w:val="00A7526B"/>
    <w:rsid w:val="00A75FBE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265F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34BB"/>
    <w:rsid w:val="00BD4381"/>
    <w:rsid w:val="00BD6549"/>
    <w:rsid w:val="00BE05E3"/>
    <w:rsid w:val="00BE1505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805"/>
    <w:rsid w:val="00C44EEF"/>
    <w:rsid w:val="00C471EC"/>
    <w:rsid w:val="00C50864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1C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480F"/>
    <w:rsid w:val="00D15ED3"/>
    <w:rsid w:val="00D202F8"/>
    <w:rsid w:val="00D206F9"/>
    <w:rsid w:val="00D2092E"/>
    <w:rsid w:val="00D23BF0"/>
    <w:rsid w:val="00D247C0"/>
    <w:rsid w:val="00D25FBD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89"/>
    <w:rsid w:val="00D538E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A7FAF"/>
    <w:rsid w:val="00DB0DA2"/>
    <w:rsid w:val="00DB12FC"/>
    <w:rsid w:val="00DB155B"/>
    <w:rsid w:val="00DB229C"/>
    <w:rsid w:val="00DB2F16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84E"/>
    <w:rsid w:val="00DE5A30"/>
    <w:rsid w:val="00DE7595"/>
    <w:rsid w:val="00DF0BC7"/>
    <w:rsid w:val="00DF2C8F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020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6C32"/>
    <w:rsid w:val="00EB713E"/>
    <w:rsid w:val="00EC0CCF"/>
    <w:rsid w:val="00EC3540"/>
    <w:rsid w:val="00EC54C1"/>
    <w:rsid w:val="00EC60D1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049D"/>
    <w:rsid w:val="00EE148C"/>
    <w:rsid w:val="00EE530D"/>
    <w:rsid w:val="00EE5A1C"/>
    <w:rsid w:val="00EE7E55"/>
    <w:rsid w:val="00EF17B4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3CB0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5BD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4AA9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FCE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80968-97CA-435B-953E-D213678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77C61-AACB-4C0E-8DB7-760BC95C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2018-06-21T12:43:00Z</cp:lastPrinted>
  <dcterms:created xsi:type="dcterms:W3CDTF">2018-06-21T12:05:00Z</dcterms:created>
  <dcterms:modified xsi:type="dcterms:W3CDTF">2018-06-21T12:48:00Z</dcterms:modified>
</cp:coreProperties>
</file>