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BD1CBA">
        <w:t>4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767314">
        <w:rPr>
          <w:b w:val="0"/>
          <w:bCs w:val="0"/>
          <w:color w:val="000000"/>
          <w:spacing w:val="-8"/>
        </w:rPr>
        <w:t>0</w:t>
      </w:r>
      <w:r w:rsidR="00BD1CBA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7D1783" w:rsidRPr="007D1783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11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96266E" w:rsidRPr="00752282" w:rsidRDefault="0096266E" w:rsidP="0096266E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BA1724">
        <w:rPr>
          <w:b w:val="0"/>
          <w:bCs w:val="0"/>
          <w:sz w:val="22"/>
          <w:szCs w:val="22"/>
        </w:rPr>
        <w:t xml:space="preserve">» и </w:t>
      </w:r>
      <w:r>
        <w:rPr>
          <w:b w:val="0"/>
          <w:sz w:val="22"/>
          <w:szCs w:val="22"/>
        </w:rPr>
        <w:t xml:space="preserve">о выдаче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96266E" w:rsidRPr="0096266E" w:rsidRDefault="0096266E" w:rsidP="0096266E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96266E">
        <w:rPr>
          <w:b w:val="0"/>
          <w:bCs w:val="0"/>
          <w:sz w:val="22"/>
          <w:szCs w:val="22"/>
        </w:rPr>
        <w:t xml:space="preserve">», </w:t>
      </w:r>
    </w:p>
    <w:p w:rsidR="004F669D" w:rsidRPr="00843D08" w:rsidRDefault="0096266E" w:rsidP="004F669D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 выдача Свидетельств </w:t>
      </w:r>
      <w:r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Pr="00BA1724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605CFC" w:rsidRDefault="004778A6" w:rsidP="00394051">
      <w:p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96266E">
        <w:rPr>
          <w:b w:val="0"/>
          <w:sz w:val="22"/>
          <w:szCs w:val="22"/>
        </w:rPr>
        <w:t xml:space="preserve">Виноградова </w:t>
      </w:r>
      <w:proofErr w:type="spellStart"/>
      <w:r w:rsidR="0096266E">
        <w:rPr>
          <w:b w:val="0"/>
          <w:sz w:val="22"/>
          <w:szCs w:val="22"/>
        </w:rPr>
        <w:t>К.В.</w:t>
      </w:r>
      <w:r w:rsidR="0096266E" w:rsidRPr="00BA1724">
        <w:rPr>
          <w:b w:val="0"/>
          <w:sz w:val="22"/>
          <w:szCs w:val="22"/>
        </w:rPr>
        <w:t>с</w:t>
      </w:r>
      <w:proofErr w:type="spellEnd"/>
      <w:r w:rsidR="0096266E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 xml:space="preserve">». </w:t>
      </w:r>
      <w:r w:rsidR="0096266E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96266E" w:rsidRPr="00BA1724">
        <w:rPr>
          <w:b w:val="0"/>
          <w:sz w:val="22"/>
          <w:szCs w:val="22"/>
        </w:rPr>
        <w:t xml:space="preserve"> </w:t>
      </w:r>
      <w:r w:rsidR="0096266E">
        <w:rPr>
          <w:b w:val="0"/>
          <w:sz w:val="22"/>
          <w:szCs w:val="22"/>
        </w:rPr>
        <w:lastRenderedPageBreak/>
        <w:t xml:space="preserve">Виноградов К.В. </w:t>
      </w:r>
      <w:r w:rsidR="0096266E" w:rsidRPr="00BA1724">
        <w:rPr>
          <w:b w:val="0"/>
          <w:sz w:val="22"/>
          <w:szCs w:val="22"/>
        </w:rPr>
        <w:t>рассказал</w:t>
      </w:r>
      <w:r w:rsidR="0096266E">
        <w:rPr>
          <w:b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 w:rsidR="0096266E">
        <w:rPr>
          <w:b w:val="0"/>
          <w:sz w:val="22"/>
          <w:szCs w:val="22"/>
        </w:rPr>
        <w:t>я</w:t>
      </w:r>
      <w:r w:rsidR="0096266E"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 w:rsidR="0096266E">
        <w:rPr>
          <w:b w:val="0"/>
          <w:sz w:val="22"/>
          <w:szCs w:val="22"/>
        </w:rPr>
        <w:t>Правлению</w:t>
      </w:r>
      <w:r w:rsidR="0096266E" w:rsidRPr="00BA1724">
        <w:rPr>
          <w:b w:val="0"/>
          <w:sz w:val="22"/>
          <w:szCs w:val="22"/>
        </w:rPr>
        <w:t xml:space="preserve">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принять в состав членов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>», а также выдать Свидетельств</w:t>
      </w:r>
      <w:r w:rsidR="0096266E">
        <w:rPr>
          <w:b w:val="0"/>
          <w:sz w:val="22"/>
          <w:szCs w:val="22"/>
        </w:rPr>
        <w:t>о</w:t>
      </w:r>
      <w:r w:rsidR="0096266E"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строительства, следующ</w:t>
      </w:r>
      <w:r w:rsidR="0096266E">
        <w:rPr>
          <w:b w:val="0"/>
          <w:sz w:val="22"/>
          <w:szCs w:val="22"/>
        </w:rPr>
        <w:t>им</w:t>
      </w:r>
      <w:r w:rsidR="0096266E" w:rsidRPr="00BA1724">
        <w:rPr>
          <w:b w:val="0"/>
          <w:sz w:val="22"/>
          <w:szCs w:val="22"/>
        </w:rPr>
        <w:t xml:space="preserve"> организаци</w:t>
      </w:r>
      <w:r w:rsidR="0096266E">
        <w:rPr>
          <w:b w:val="0"/>
          <w:sz w:val="22"/>
          <w:szCs w:val="22"/>
        </w:rPr>
        <w:t>ям</w:t>
      </w:r>
      <w:r w:rsidR="0096266E" w:rsidRPr="00BA1724">
        <w:rPr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Y="163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1701"/>
        <w:gridCol w:w="3528"/>
      </w:tblGrid>
      <w:tr w:rsidR="004F669D" w:rsidRPr="00BA1724" w:rsidTr="00BD1CBA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BA1724" w:rsidRDefault="004F669D" w:rsidP="00BD1CB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4F669D" w:rsidRPr="00BA1724" w:rsidTr="00BD1CBA">
        <w:trPr>
          <w:trHeight w:val="965"/>
        </w:trPr>
        <w:tc>
          <w:tcPr>
            <w:tcW w:w="794" w:type="dxa"/>
            <w:shd w:val="clear" w:color="auto" w:fill="auto"/>
            <w:vAlign w:val="center"/>
            <w:hideMark/>
          </w:tcPr>
          <w:p w:rsidR="00BD1CBA" w:rsidRDefault="00BD1CBA" w:rsidP="00BD1CBA">
            <w:pPr>
              <w:rPr>
                <w:b w:val="0"/>
                <w:sz w:val="22"/>
                <w:szCs w:val="22"/>
              </w:rPr>
            </w:pPr>
          </w:p>
          <w:p w:rsidR="004F669D" w:rsidRDefault="004F669D" w:rsidP="00BD1CBA">
            <w:pPr>
              <w:jc w:val="center"/>
              <w:rPr>
                <w:b w:val="0"/>
                <w:sz w:val="22"/>
                <w:szCs w:val="22"/>
              </w:rPr>
            </w:pPr>
          </w:p>
          <w:p w:rsidR="004F669D" w:rsidRDefault="00BD1CBA" w:rsidP="00BD1CB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4F669D" w:rsidRPr="00A12A13" w:rsidRDefault="004F669D" w:rsidP="00BD1CB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F669D" w:rsidRPr="00FB0DC2" w:rsidRDefault="004F669D" w:rsidP="00BD1C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F669D" w:rsidRPr="00BD1CBA" w:rsidRDefault="004F669D" w:rsidP="00BD1CB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BD1CBA"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BD1CBA" w:rsidRPr="00BD1CBA">
              <w:rPr>
                <w:rFonts w:eastAsia="Calibri"/>
                <w:b w:val="0"/>
                <w:sz w:val="22"/>
                <w:szCs w:val="22"/>
              </w:rPr>
              <w:t>РемЭнергоСервис</w:t>
            </w:r>
            <w:proofErr w:type="spellEnd"/>
            <w:r w:rsidRPr="00BD1CB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669D" w:rsidRPr="00FA50E8" w:rsidRDefault="00BD1CBA" w:rsidP="00BD1CBA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7116508131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F669D" w:rsidRPr="00CB0AB7" w:rsidRDefault="0096266E" w:rsidP="00BD1CBA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МРС-</w:t>
            </w:r>
            <w:r w:rsidRPr="00394051">
              <w:rPr>
                <w:b w:val="0"/>
              </w:rPr>
              <w:t>191-</w:t>
            </w:r>
            <w:r w:rsidR="00BD1CBA">
              <w:rPr>
                <w:b w:val="0"/>
              </w:rPr>
              <w:t>680</w:t>
            </w:r>
          </w:p>
        </w:tc>
      </w:tr>
      <w:tr w:rsidR="00BD1CBA" w:rsidRPr="00BA1724" w:rsidTr="00BD1CBA">
        <w:trPr>
          <w:trHeight w:val="554"/>
        </w:trPr>
        <w:tc>
          <w:tcPr>
            <w:tcW w:w="794" w:type="dxa"/>
            <w:shd w:val="clear" w:color="auto" w:fill="auto"/>
            <w:vAlign w:val="center"/>
          </w:tcPr>
          <w:p w:rsidR="00BD1CBA" w:rsidRDefault="00BD1CBA" w:rsidP="00BD1CB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D1CBA" w:rsidRDefault="00BD1CBA" w:rsidP="00BD1C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D1CBA" w:rsidRPr="00BD1CBA" w:rsidRDefault="00BD1CBA" w:rsidP="00BD1CBA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«Компания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Газмонтаж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-Групп»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CBA" w:rsidRDefault="00BD1CBA" w:rsidP="00BD1CBA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7107542880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D1CBA" w:rsidRDefault="00BD1CBA" w:rsidP="00BD1CBA">
            <w:pPr>
              <w:jc w:val="center"/>
              <w:rPr>
                <w:b w:val="0"/>
              </w:rPr>
            </w:pPr>
            <w:r>
              <w:rPr>
                <w:b w:val="0"/>
              </w:rPr>
              <w:t>МРС-</w:t>
            </w:r>
            <w:r w:rsidRPr="00394051">
              <w:rPr>
                <w:b w:val="0"/>
              </w:rPr>
              <w:t>191-</w:t>
            </w:r>
            <w:r>
              <w:rPr>
                <w:b w:val="0"/>
              </w:rPr>
              <w:t>681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7A12D0" w:rsidRDefault="00605CFC" w:rsidP="00605CFC">
      <w:pPr>
        <w:jc w:val="both"/>
        <w:rPr>
          <w:bCs w:val="0"/>
          <w:sz w:val="22"/>
          <w:szCs w:val="22"/>
        </w:rPr>
      </w:pPr>
      <w:bookmarkStart w:id="0" w:name="_GoBack"/>
      <w:r w:rsidRPr="007A12D0">
        <w:rPr>
          <w:bCs w:val="0"/>
          <w:sz w:val="22"/>
          <w:szCs w:val="22"/>
          <w:u w:val="single"/>
        </w:rPr>
        <w:t>ГОЛОСОВАЛИ</w:t>
      </w:r>
      <w:r w:rsidRPr="007A12D0">
        <w:rPr>
          <w:bCs w:val="0"/>
          <w:sz w:val="22"/>
          <w:szCs w:val="22"/>
        </w:rPr>
        <w:t>:</w:t>
      </w:r>
    </w:p>
    <w:p w:rsidR="00705656" w:rsidRPr="007A12D0" w:rsidRDefault="00605CFC" w:rsidP="00605CFC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 xml:space="preserve">«За» - </w:t>
      </w:r>
      <w:r w:rsidR="00394051" w:rsidRPr="007A12D0">
        <w:rPr>
          <w:b w:val="0"/>
          <w:bCs w:val="0"/>
          <w:sz w:val="22"/>
          <w:szCs w:val="22"/>
        </w:rPr>
        <w:t>3 (три) голоса</w:t>
      </w:r>
    </w:p>
    <w:p w:rsidR="00605CFC" w:rsidRPr="007A12D0" w:rsidRDefault="00605CFC" w:rsidP="00605CFC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«Против» - нет голосов.</w:t>
      </w:r>
    </w:p>
    <w:p w:rsidR="00605CFC" w:rsidRPr="007A12D0" w:rsidRDefault="00605CFC" w:rsidP="00605CFC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«Воздержались» - нет голосов.</w:t>
      </w:r>
    </w:p>
    <w:p w:rsidR="00605CFC" w:rsidRPr="007A12D0" w:rsidRDefault="00605CFC" w:rsidP="00605CFC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Решение принято единогласно.</w:t>
      </w:r>
    </w:p>
    <w:p w:rsidR="00E746FD" w:rsidRPr="007A12D0" w:rsidRDefault="00E746FD" w:rsidP="00605CFC">
      <w:pPr>
        <w:rPr>
          <w:bCs w:val="0"/>
          <w:sz w:val="22"/>
          <w:szCs w:val="22"/>
          <w:u w:val="single"/>
        </w:rPr>
      </w:pPr>
    </w:p>
    <w:p w:rsidR="00605CFC" w:rsidRPr="007A12D0" w:rsidRDefault="00605CFC" w:rsidP="00605CFC">
      <w:pPr>
        <w:rPr>
          <w:bCs w:val="0"/>
          <w:sz w:val="22"/>
          <w:szCs w:val="22"/>
        </w:rPr>
      </w:pPr>
      <w:r w:rsidRPr="007A12D0">
        <w:rPr>
          <w:bCs w:val="0"/>
          <w:sz w:val="22"/>
          <w:szCs w:val="22"/>
          <w:u w:val="single"/>
        </w:rPr>
        <w:t>РЕШИЛИ</w:t>
      </w:r>
      <w:r w:rsidRPr="007A12D0">
        <w:rPr>
          <w:bCs w:val="0"/>
          <w:sz w:val="22"/>
          <w:szCs w:val="22"/>
        </w:rPr>
        <w:t>:</w:t>
      </w:r>
    </w:p>
    <w:p w:rsidR="004778A6" w:rsidRPr="007A12D0" w:rsidRDefault="007316A6" w:rsidP="007316A6">
      <w:pPr>
        <w:ind w:firstLine="284"/>
        <w:jc w:val="both"/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 xml:space="preserve">Принять в члены Ассоциации «МЕЖРЕГИОНСТРОЙ», а также </w:t>
      </w:r>
      <w:r w:rsidRPr="007A12D0">
        <w:rPr>
          <w:b w:val="0"/>
          <w:sz w:val="22"/>
          <w:szCs w:val="22"/>
        </w:rPr>
        <w:t xml:space="preserve">выдать Свидетельство о допуске к видам работ, которые оказывают влияние на безопасность объектов капитального строительства, </w:t>
      </w:r>
      <w:r w:rsidRPr="007A12D0">
        <w:rPr>
          <w:b w:val="0"/>
          <w:bCs w:val="0"/>
          <w:sz w:val="22"/>
          <w:szCs w:val="22"/>
        </w:rPr>
        <w:t>вышеназванные организации.</w:t>
      </w:r>
    </w:p>
    <w:p w:rsidR="004F669D" w:rsidRPr="007A12D0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7A12D0" w:rsidRDefault="007316A6" w:rsidP="004F669D">
      <w:pPr>
        <w:ind w:firstLine="426"/>
        <w:jc w:val="both"/>
        <w:rPr>
          <w:b w:val="0"/>
          <w:sz w:val="22"/>
          <w:szCs w:val="22"/>
        </w:rPr>
      </w:pPr>
      <w:r w:rsidRPr="007A12D0">
        <w:rPr>
          <w:sz w:val="22"/>
          <w:szCs w:val="22"/>
        </w:rPr>
        <w:t>По вопросу №2</w:t>
      </w:r>
      <w:r w:rsidR="004F669D" w:rsidRPr="007A12D0">
        <w:rPr>
          <w:sz w:val="22"/>
          <w:szCs w:val="22"/>
        </w:rPr>
        <w:t xml:space="preserve"> повестки дня</w:t>
      </w:r>
      <w:r w:rsidR="004F669D" w:rsidRPr="007A12D0">
        <w:rPr>
          <w:b w:val="0"/>
          <w:sz w:val="22"/>
          <w:szCs w:val="22"/>
        </w:rPr>
        <w:t xml:space="preserve"> </w:t>
      </w:r>
      <w:r w:rsidR="004F669D" w:rsidRPr="007A12D0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7A12D0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7A12D0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 </w:t>
      </w:r>
    </w:p>
    <w:p w:rsidR="004F669D" w:rsidRPr="007A12D0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 xml:space="preserve">- </w:t>
      </w:r>
      <w:r w:rsidRPr="007A12D0">
        <w:rPr>
          <w:b w:val="0"/>
          <w:sz w:val="22"/>
          <w:szCs w:val="22"/>
        </w:rPr>
        <w:t xml:space="preserve"> </w:t>
      </w:r>
      <w:r w:rsidR="007316A6" w:rsidRPr="007A12D0">
        <w:rPr>
          <w:b w:val="0"/>
          <w:sz w:val="22"/>
          <w:szCs w:val="22"/>
        </w:rPr>
        <w:t>выдача Свидетельств о допуске к видам работ, которые оказывают влияние на безопасность объектов капитального строительства</w:t>
      </w:r>
      <w:r w:rsidRPr="007A12D0">
        <w:rPr>
          <w:b w:val="0"/>
          <w:sz w:val="22"/>
          <w:szCs w:val="22"/>
        </w:rPr>
        <w:t>.</w:t>
      </w:r>
    </w:p>
    <w:p w:rsidR="004F669D" w:rsidRPr="007A12D0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7A12D0" w:rsidRDefault="004F669D" w:rsidP="004F669D">
      <w:pPr>
        <w:jc w:val="both"/>
        <w:rPr>
          <w:bCs w:val="0"/>
          <w:sz w:val="22"/>
          <w:szCs w:val="22"/>
        </w:rPr>
      </w:pPr>
      <w:r w:rsidRPr="007A12D0">
        <w:rPr>
          <w:bCs w:val="0"/>
          <w:sz w:val="22"/>
          <w:szCs w:val="22"/>
          <w:u w:val="single"/>
        </w:rPr>
        <w:t>ГОЛОСОВАЛИ</w:t>
      </w:r>
      <w:r w:rsidRPr="007A12D0">
        <w:rPr>
          <w:bCs w:val="0"/>
          <w:sz w:val="22"/>
          <w:szCs w:val="22"/>
        </w:rPr>
        <w:t>:</w:t>
      </w:r>
    </w:p>
    <w:p w:rsidR="004F669D" w:rsidRPr="007A12D0" w:rsidRDefault="004F669D" w:rsidP="004F669D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«За» - 3 (три) голоса</w:t>
      </w:r>
    </w:p>
    <w:p w:rsidR="004F669D" w:rsidRPr="007A12D0" w:rsidRDefault="004F669D" w:rsidP="004F669D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«Против» - нет голосов.</w:t>
      </w:r>
    </w:p>
    <w:p w:rsidR="004F669D" w:rsidRPr="007A12D0" w:rsidRDefault="004F669D" w:rsidP="004F669D">
      <w:pPr>
        <w:rPr>
          <w:b w:val="0"/>
          <w:bCs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Pr="007A12D0" w:rsidRDefault="004F669D" w:rsidP="004F669D">
      <w:pPr>
        <w:jc w:val="both"/>
        <w:rPr>
          <w:b w:val="0"/>
          <w:sz w:val="22"/>
          <w:szCs w:val="22"/>
        </w:rPr>
      </w:pPr>
      <w:r w:rsidRPr="007A12D0">
        <w:rPr>
          <w:b w:val="0"/>
          <w:bCs w:val="0"/>
          <w:sz w:val="22"/>
          <w:szCs w:val="22"/>
        </w:rPr>
        <w:t>Решение принято единогласно</w:t>
      </w:r>
    </w:p>
    <w:bookmarkEnd w:id="0"/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7316A6" w:rsidRDefault="007316A6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Default="004F669D" w:rsidP="004F669D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</w:p>
    <w:p w:rsidR="004F669D" w:rsidRDefault="004F669D" w:rsidP="007316A6">
      <w:pPr>
        <w:pStyle w:val="a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316A6">
        <w:rPr>
          <w:b w:val="0"/>
          <w:sz w:val="22"/>
          <w:szCs w:val="22"/>
        </w:rPr>
        <w:t xml:space="preserve">выдача Свидетельств </w:t>
      </w:r>
      <w:r w:rsidR="007316A6" w:rsidRPr="00BA1724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B1" w:rsidRDefault="006F60B1" w:rsidP="00C60923">
      <w:r>
        <w:separator/>
      </w:r>
    </w:p>
  </w:endnote>
  <w:endnote w:type="continuationSeparator" w:id="0">
    <w:p w:rsidR="006F60B1" w:rsidRDefault="006F60B1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B1" w:rsidRDefault="006F60B1" w:rsidP="00C60923">
      <w:r>
        <w:separator/>
      </w:r>
    </w:p>
  </w:footnote>
  <w:footnote w:type="continuationSeparator" w:id="0">
    <w:p w:rsidR="006F60B1" w:rsidRDefault="006F60B1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6F60B1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2D0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83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D08"/>
    <w:rsid w:val="00844619"/>
    <w:rsid w:val="00844796"/>
    <w:rsid w:val="0084613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54AC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F994-A0E4-4B76-8D79-02E40BF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3D8D-B8E7-42F4-A76C-8DF9178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2016-11-07T10:18:00Z</cp:lastPrinted>
  <dcterms:created xsi:type="dcterms:W3CDTF">2016-11-08T08:13:00Z</dcterms:created>
  <dcterms:modified xsi:type="dcterms:W3CDTF">2018-04-16T11:23:00Z</dcterms:modified>
</cp:coreProperties>
</file>