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7764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60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3C698A">
        <w:rPr>
          <w:b w:val="0"/>
          <w:bCs w:val="0"/>
          <w:color w:val="000000"/>
          <w:spacing w:val="-12"/>
        </w:rPr>
        <w:t xml:space="preserve"> </w:t>
      </w:r>
      <w:r w:rsidR="00776462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776462">
        <w:rPr>
          <w:b w:val="0"/>
          <w:bCs w:val="0"/>
          <w:color w:val="000000"/>
          <w:spacing w:val="-8"/>
        </w:rPr>
        <w:t>17</w:t>
      </w:r>
      <w:r>
        <w:rPr>
          <w:b w:val="0"/>
          <w:bCs w:val="0"/>
          <w:color w:val="000000"/>
          <w:spacing w:val="-8"/>
        </w:rPr>
        <w:t>»</w:t>
      </w:r>
      <w:r w:rsidR="003C698A">
        <w:rPr>
          <w:b w:val="0"/>
          <w:bCs w:val="0"/>
          <w:color w:val="000000"/>
          <w:spacing w:val="-8"/>
        </w:rPr>
        <w:t xml:space="preserve"> </w:t>
      </w:r>
      <w:r w:rsidR="00776462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76462">
        <w:rPr>
          <w:b w:val="0"/>
          <w:bCs w:val="0"/>
        </w:rPr>
        <w:t>17 апреля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B1688F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- </w:t>
      </w:r>
      <w:r w:rsidR="00B96A54">
        <w:rPr>
          <w:b w:val="0"/>
          <w:bCs w:val="0"/>
        </w:rPr>
        <w:t>Председатель</w:t>
      </w:r>
      <w:r>
        <w:rPr>
          <w:b w:val="0"/>
          <w:bCs w:val="0"/>
        </w:rPr>
        <w:t xml:space="preserve"> Контрольного комитета</w:t>
      </w:r>
    </w:p>
    <w:p w:rsidR="00B1688F" w:rsidRDefault="00776462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</w:t>
      </w:r>
      <w:r w:rsidR="00B1688F">
        <w:rPr>
          <w:b w:val="0"/>
          <w:bCs w:val="0"/>
        </w:rPr>
        <w:t xml:space="preserve"> 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B96A54" w:rsidRDefault="00B96A54" w:rsidP="00B96A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C698A">
        <w:rPr>
          <w:sz w:val="24"/>
          <w:szCs w:val="24"/>
        </w:rPr>
        <w:t xml:space="preserve">б утверждении Положения </w:t>
      </w:r>
      <w:r w:rsidR="00776462">
        <w:rPr>
          <w:sz w:val="24"/>
          <w:szCs w:val="24"/>
        </w:rPr>
        <w:t>об аттестации работников членов</w:t>
      </w:r>
      <w:r w:rsidR="003C698A">
        <w:rPr>
          <w:sz w:val="24"/>
          <w:szCs w:val="24"/>
        </w:rPr>
        <w:t xml:space="preserve"> Ассоциации </w:t>
      </w:r>
      <w:r w:rsidR="003C698A" w:rsidRPr="00273E3E">
        <w:rPr>
          <w:sz w:val="24"/>
          <w:szCs w:val="24"/>
        </w:rPr>
        <w:t>«МЕЖРЕГИОНСТРОЙ»</w:t>
      </w:r>
      <w:r w:rsidRPr="00F179DF">
        <w:rPr>
          <w:sz w:val="24"/>
          <w:szCs w:val="24"/>
        </w:rPr>
        <w:t>.</w:t>
      </w:r>
    </w:p>
    <w:p w:rsidR="00B96A54" w:rsidRPr="003C698A" w:rsidRDefault="00B96A54" w:rsidP="003C698A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</w:rPr>
      </w:pPr>
      <w:r w:rsidRPr="00010861">
        <w:rPr>
          <w:rStyle w:val="af0"/>
          <w:sz w:val="24"/>
          <w:szCs w:val="24"/>
        </w:rPr>
        <w:t>По вопросу №1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3C698A">
        <w:rPr>
          <w:sz w:val="24"/>
          <w:szCs w:val="24"/>
        </w:rPr>
        <w:t xml:space="preserve">выступила Белокопытова С. Н., которая предложила утвердить Положение </w:t>
      </w:r>
      <w:r w:rsidR="00776462">
        <w:rPr>
          <w:sz w:val="24"/>
          <w:szCs w:val="24"/>
        </w:rPr>
        <w:t xml:space="preserve">об аттестации работников членов </w:t>
      </w:r>
      <w:r w:rsidR="003C698A">
        <w:rPr>
          <w:sz w:val="24"/>
          <w:szCs w:val="24"/>
        </w:rPr>
        <w:t xml:space="preserve">Ассоциации </w:t>
      </w:r>
      <w:r w:rsidR="003C698A" w:rsidRPr="00273E3E">
        <w:rPr>
          <w:sz w:val="24"/>
          <w:szCs w:val="24"/>
        </w:rPr>
        <w:t>«МЕЖРЕГИОНСТРОЙ»</w:t>
      </w:r>
      <w:r w:rsidR="003C698A">
        <w:rPr>
          <w:sz w:val="24"/>
          <w:szCs w:val="24"/>
        </w:rPr>
        <w:t xml:space="preserve"> в новой редакции.</w:t>
      </w:r>
    </w:p>
    <w:p w:rsidR="00B96A54" w:rsidRDefault="00B96A54" w:rsidP="00B96A54">
      <w:pPr>
        <w:spacing w:line="276" w:lineRule="auto"/>
        <w:jc w:val="both"/>
        <w:rPr>
          <w:bCs w:val="0"/>
          <w:u w:val="single"/>
        </w:rPr>
      </w:pPr>
    </w:p>
    <w:p w:rsidR="00B96A54" w:rsidRPr="001232FD" w:rsidRDefault="00B96A54" w:rsidP="00B96A5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B96A54" w:rsidRPr="001232FD" w:rsidRDefault="00B96A54" w:rsidP="00B96A54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B96A54" w:rsidRPr="001232FD" w:rsidRDefault="00B96A54" w:rsidP="00B96A5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B96A54" w:rsidRPr="001232FD" w:rsidRDefault="00B96A54" w:rsidP="00B96A5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B96A54" w:rsidRPr="001232FD" w:rsidRDefault="00B96A54" w:rsidP="00B96A5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96A54" w:rsidRDefault="00B96A54" w:rsidP="00B96A54">
      <w:pPr>
        <w:rPr>
          <w:bCs w:val="0"/>
          <w:sz w:val="22"/>
          <w:szCs w:val="22"/>
          <w:u w:val="single"/>
        </w:rPr>
      </w:pPr>
    </w:p>
    <w:p w:rsidR="003C698A" w:rsidRDefault="003C698A" w:rsidP="00B96A54">
      <w:pPr>
        <w:rPr>
          <w:bCs w:val="0"/>
          <w:u w:val="single"/>
        </w:rPr>
      </w:pPr>
    </w:p>
    <w:p w:rsidR="00B96A54" w:rsidRPr="001232FD" w:rsidRDefault="00B96A54" w:rsidP="00B96A54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B96A54" w:rsidRPr="001232FD" w:rsidRDefault="00B96A54" w:rsidP="00B96A54">
      <w:pPr>
        <w:rPr>
          <w:bCs w:val="0"/>
        </w:rPr>
      </w:pPr>
    </w:p>
    <w:p w:rsidR="003C698A" w:rsidRPr="003C698A" w:rsidRDefault="003C698A" w:rsidP="003C698A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bCs/>
        </w:rPr>
      </w:pPr>
      <w:r>
        <w:rPr>
          <w:sz w:val="24"/>
          <w:szCs w:val="24"/>
        </w:rPr>
        <w:t xml:space="preserve">Утвердить Положение </w:t>
      </w:r>
      <w:r w:rsidR="00776462" w:rsidRPr="00776462">
        <w:rPr>
          <w:sz w:val="24"/>
          <w:szCs w:val="24"/>
        </w:rPr>
        <w:t xml:space="preserve">об аттестации работников членов </w:t>
      </w:r>
      <w:bookmarkStart w:id="0" w:name="_GoBack"/>
      <w:bookmarkEnd w:id="0"/>
      <w:r>
        <w:rPr>
          <w:sz w:val="24"/>
          <w:szCs w:val="24"/>
        </w:rPr>
        <w:t xml:space="preserve">Ассоциации </w:t>
      </w:r>
      <w:r w:rsidRPr="00273E3E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в новой редакции.</w:t>
      </w:r>
    </w:p>
    <w:p w:rsidR="001232FD" w:rsidRDefault="001232FD" w:rsidP="00504E22">
      <w:pPr>
        <w:jc w:val="both"/>
        <w:rPr>
          <w:sz w:val="22"/>
          <w:szCs w:val="22"/>
        </w:rPr>
      </w:pPr>
    </w:p>
    <w:p w:rsidR="00F74CF7" w:rsidRDefault="00F74CF7" w:rsidP="00504E22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B1688F" w:rsidRDefault="00B1688F" w:rsidP="00B1688F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C698A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B1688F" w:rsidRDefault="00B1688F" w:rsidP="00B1688F">
      <w:pPr>
        <w:rPr>
          <w:sz w:val="22"/>
          <w:szCs w:val="22"/>
        </w:rPr>
      </w:pPr>
    </w:p>
    <w:p w:rsidR="00B1688F" w:rsidRDefault="00B1688F" w:rsidP="00B1688F">
      <w:pPr>
        <w:rPr>
          <w:sz w:val="22"/>
          <w:szCs w:val="22"/>
        </w:rPr>
      </w:pPr>
    </w:p>
    <w:p w:rsidR="00764EE9" w:rsidRPr="00394051" w:rsidRDefault="00B1688F" w:rsidP="00B1688F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9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6462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0BAF8-DC10-4D4D-A609-AF3FAA89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Конверты</cp:lastModifiedBy>
  <cp:revision>32</cp:revision>
  <cp:lastPrinted>2017-04-17T12:22:00Z</cp:lastPrinted>
  <dcterms:created xsi:type="dcterms:W3CDTF">2017-01-31T11:46:00Z</dcterms:created>
  <dcterms:modified xsi:type="dcterms:W3CDTF">2017-04-17T12:22:00Z</dcterms:modified>
</cp:coreProperties>
</file>