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1868D9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980D2D">
        <w:rPr>
          <w:b w:val="0"/>
          <w:bCs w:val="0"/>
          <w:color w:val="000000"/>
          <w:spacing w:val="-12"/>
        </w:rPr>
        <w:t xml:space="preserve">                           </w:t>
      </w:r>
      <w:r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980D2D">
        <w:rPr>
          <w:b w:val="0"/>
          <w:bCs w:val="0"/>
          <w:color w:val="000000"/>
          <w:spacing w:val="-8"/>
        </w:rPr>
        <w:t>0</w:t>
      </w:r>
      <w:r w:rsidR="001868D9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» </w:t>
      </w:r>
      <w:r w:rsidR="00980D2D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80D2D">
        <w:rPr>
          <w:b w:val="0"/>
          <w:bCs w:val="0"/>
        </w:rPr>
        <w:t>0</w:t>
      </w:r>
      <w:r w:rsidR="001868D9">
        <w:rPr>
          <w:b w:val="0"/>
          <w:bCs w:val="0"/>
        </w:rPr>
        <w:t>7</w:t>
      </w:r>
      <w:r>
        <w:rPr>
          <w:b w:val="0"/>
          <w:bCs w:val="0"/>
        </w:rPr>
        <w:t xml:space="preserve"> </w:t>
      </w:r>
      <w:r w:rsidR="00980D2D">
        <w:rPr>
          <w:b w:val="0"/>
          <w:bCs w:val="0"/>
        </w:rPr>
        <w:t>августа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0807F1" w:rsidRPr="00604CD8" w:rsidRDefault="000807F1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Pr="00213554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применении </w:t>
      </w:r>
      <w:r w:rsidR="000807F1" w:rsidRPr="00273E3E">
        <w:rPr>
          <w:sz w:val="24"/>
          <w:szCs w:val="24"/>
        </w:rPr>
        <w:t>мер дисциплинарного воздействия в отношении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1868D9" w:rsidRDefault="001868D9" w:rsidP="005263F4">
      <w:pPr>
        <w:spacing w:line="276" w:lineRule="auto"/>
        <w:ind w:firstLine="709"/>
        <w:jc w:val="both"/>
      </w:pPr>
    </w:p>
    <w:p w:rsidR="001868D9" w:rsidRDefault="001868D9" w:rsidP="005263F4">
      <w:pPr>
        <w:spacing w:line="276" w:lineRule="auto"/>
        <w:ind w:firstLine="709"/>
        <w:jc w:val="both"/>
      </w:pPr>
    </w:p>
    <w:p w:rsidR="005263F4" w:rsidRPr="00213554" w:rsidRDefault="005263F4" w:rsidP="005263F4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>П</w:t>
      </w:r>
      <w:r w:rsidRPr="00863D31">
        <w:t>о вопросу №</w:t>
      </w:r>
      <w:r>
        <w:t xml:space="preserve"> </w:t>
      </w:r>
      <w:r w:rsidR="00C6282B">
        <w:t xml:space="preserve">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 w:rsidR="004B3EA4"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>ого комитета о наличии нарушений</w:t>
      </w:r>
      <w:r w:rsidR="00213554">
        <w:rPr>
          <w:b w:val="0"/>
          <w:bCs w:val="0"/>
        </w:rPr>
        <w:t xml:space="preserve"> внутренних документов </w:t>
      </w:r>
      <w:r w:rsidR="00213554" w:rsidRPr="00213554">
        <w:rPr>
          <w:b w:val="0"/>
        </w:rPr>
        <w:t>Ассоциации «МЕЖРЕГИОНСТРОЙ»</w:t>
      </w:r>
      <w:r w:rsidR="004B3EA4">
        <w:rPr>
          <w:b w:val="0"/>
        </w:rPr>
        <w:t xml:space="preserve"> членами </w:t>
      </w:r>
      <w:r w:rsidR="004B3EA4"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="00213554" w:rsidRPr="00213554">
        <w:rPr>
          <w:b w:val="0"/>
        </w:rPr>
        <w:t>Рожнова Е. И</w:t>
      </w:r>
      <w:r w:rsidR="00213554"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t>рекоменд</w:t>
      </w:r>
      <w:r w:rsidR="004B3EA4"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</w:t>
      </w:r>
      <w:r w:rsidR="00213554" w:rsidRPr="00213554">
        <w:rPr>
          <w:b w:val="0"/>
          <w:bCs w:val="0"/>
        </w:rPr>
        <w:t>Дисциплинарному комитету</w:t>
      </w:r>
      <w:r w:rsidRPr="00213554">
        <w:rPr>
          <w:b w:val="0"/>
          <w:bCs w:val="0"/>
        </w:rPr>
        <w:t xml:space="preserve">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="00213554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BA1724" w:rsidRDefault="00213554" w:rsidP="00B21A3D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213554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3554" w:rsidRPr="00604CD8" w:rsidRDefault="00213554" w:rsidP="00B21A3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213554" w:rsidRPr="00AC0162" w:rsidRDefault="00213554" w:rsidP="0051333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r w:rsidR="001868D9" w:rsidRPr="001868D9">
              <w:rPr>
                <w:b w:val="0"/>
              </w:rPr>
              <w:t>ТЗСО</w:t>
            </w:r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13554" w:rsidRPr="00604CD8" w:rsidRDefault="001868D9" w:rsidP="00DE22E4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7118501269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868D9">
              <w:rPr>
                <w:b w:val="0"/>
              </w:rPr>
              <w:t>ТулаСпецМонтаж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7103505704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868D9">
              <w:rPr>
                <w:b w:val="0"/>
              </w:rPr>
              <w:t>Строймир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7107511378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868D9">
              <w:rPr>
                <w:b w:val="0"/>
              </w:rPr>
              <w:t>ЭнергоСтрой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7107528325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868D9">
              <w:rPr>
                <w:b w:val="0"/>
              </w:rPr>
              <w:t>ТрастСтрой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7106523596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«ТСК»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7107548586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1868D9">
              <w:rPr>
                <w:b w:val="0"/>
              </w:rPr>
              <w:t>СК НИКА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7130030471</w:t>
            </w:r>
          </w:p>
        </w:tc>
      </w:tr>
      <w:tr w:rsidR="001868D9" w:rsidRPr="00604CD8" w:rsidTr="00B21A3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868D9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868D9" w:rsidRPr="00604CD8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868D9" w:rsidRPr="00AC0162" w:rsidRDefault="001868D9" w:rsidP="001868D9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868D9">
              <w:rPr>
                <w:b w:val="0"/>
              </w:rPr>
              <w:t>Арматек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868D9" w:rsidRPr="008857A2" w:rsidRDefault="001868D9" w:rsidP="001868D9">
            <w:pPr>
              <w:ind w:right="40"/>
              <w:jc w:val="center"/>
              <w:rPr>
                <w:b w:val="0"/>
              </w:rPr>
            </w:pPr>
            <w:r w:rsidRPr="001868D9">
              <w:rPr>
                <w:b w:val="0"/>
              </w:rPr>
              <w:t>7116502010</w:t>
            </w:r>
          </w:p>
        </w:tc>
      </w:tr>
    </w:tbl>
    <w:p w:rsidR="005263F4" w:rsidRDefault="005263F4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AC0162" w:rsidRDefault="00AC0162" w:rsidP="005263F4">
      <w:pPr>
        <w:jc w:val="both"/>
        <w:rPr>
          <w:bCs w:val="0"/>
          <w:u w:val="single"/>
        </w:rPr>
      </w:pPr>
    </w:p>
    <w:p w:rsidR="005263F4" w:rsidRPr="0025722F" w:rsidRDefault="005263F4" w:rsidP="005263F4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AC0162" w:rsidRDefault="00AC0162" w:rsidP="005263F4">
      <w:pPr>
        <w:jc w:val="both"/>
        <w:rPr>
          <w:b w:val="0"/>
          <w:bCs w:val="0"/>
        </w:rPr>
      </w:pP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5263F4" w:rsidRPr="0025722F" w:rsidRDefault="005263F4" w:rsidP="005263F4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5263F4" w:rsidRPr="00BF731E" w:rsidRDefault="005263F4" w:rsidP="005263F4">
      <w:pPr>
        <w:rPr>
          <w:b w:val="0"/>
          <w:bCs w:val="0"/>
          <w:sz w:val="22"/>
          <w:szCs w:val="22"/>
        </w:rPr>
      </w:pPr>
    </w:p>
    <w:p w:rsidR="005263F4" w:rsidRPr="00433B8B" w:rsidRDefault="005263F4" w:rsidP="005263F4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0807F1" w:rsidRPr="00213554" w:rsidRDefault="005263F4" w:rsidP="005263F4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="00213554"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1355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0807F1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1868D9" w:rsidRDefault="001868D9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E70299" w:rsidRPr="000807F1">
        <w:rPr>
          <w:b w:val="0"/>
          <w:bCs w:val="0"/>
        </w:rPr>
        <w:t>о применении мер дисциплинарного воздействия в отношении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1868D9" w:rsidRDefault="001868D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bookmarkStart w:id="0" w:name="_GoBack"/>
      <w:bookmarkEnd w:id="0"/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68D9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60F"/>
    <w:rsid w:val="0051173F"/>
    <w:rsid w:val="0051333B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7A2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D2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561A-7FC9-465F-B13E-7D06CAB6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52</cp:revision>
  <cp:lastPrinted>2017-07-11T13:07:00Z</cp:lastPrinted>
  <dcterms:created xsi:type="dcterms:W3CDTF">2017-01-18T13:10:00Z</dcterms:created>
  <dcterms:modified xsi:type="dcterms:W3CDTF">2017-08-07T12:34:00Z</dcterms:modified>
</cp:coreProperties>
</file>