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F6624E">
        <w:t>8</w:t>
      </w:r>
      <w:r w:rsidR="001A0E40">
        <w:t>-1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BC4D4C">
        <w:rPr>
          <w:b w:val="0"/>
          <w:bCs w:val="0"/>
          <w:color w:val="000000"/>
          <w:spacing w:val="-8"/>
        </w:rPr>
        <w:t>1</w:t>
      </w:r>
      <w:r w:rsidR="00F6624E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303B13" w:rsidRPr="00303B13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15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8F5E5F" w:rsidRPr="008F5E5F" w:rsidRDefault="008F5E5F" w:rsidP="008F5E5F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D913A9">
        <w:rPr>
          <w:b w:val="0"/>
          <w:bCs w:val="0"/>
          <w:sz w:val="22"/>
          <w:szCs w:val="22"/>
        </w:rPr>
        <w:t xml:space="preserve">О </w:t>
      </w:r>
      <w:r w:rsidRPr="00D913A9">
        <w:rPr>
          <w:b w:val="0"/>
          <w:sz w:val="22"/>
          <w:szCs w:val="22"/>
        </w:rPr>
        <w:t>прекращении членства</w:t>
      </w:r>
      <w:r w:rsidRPr="00D913A9">
        <w:rPr>
          <w:b w:val="0"/>
          <w:bCs w:val="0"/>
          <w:sz w:val="22"/>
          <w:szCs w:val="22"/>
        </w:rPr>
        <w:t xml:space="preserve"> в отношении членов Ассоциации</w:t>
      </w:r>
      <w:r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1A0E40" w:rsidRDefault="004778A6" w:rsidP="001A0E40">
      <w:pPr>
        <w:ind w:firstLine="284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1A0E40">
        <w:rPr>
          <w:b w:val="0"/>
          <w:sz w:val="22"/>
          <w:szCs w:val="22"/>
        </w:rPr>
        <w:t>слушали</w:t>
      </w:r>
      <w:r w:rsidR="001A0E40">
        <w:rPr>
          <w:sz w:val="22"/>
          <w:szCs w:val="22"/>
        </w:rPr>
        <w:t xml:space="preserve"> </w:t>
      </w:r>
      <w:r w:rsidR="001A0E40">
        <w:rPr>
          <w:b w:val="0"/>
          <w:sz w:val="22"/>
          <w:szCs w:val="22"/>
        </w:rPr>
        <w:t xml:space="preserve">Председателя контрольной комиссии Кухаренко Н.А. о том, что «17» ноября 2016г. состоялось заседание Правления Ассоциации, на котором были приняты в члены Ассоциации нижеуказанные организации (Протокол № 188 от «17» ноября 2016). На основании п.1.13 </w:t>
      </w:r>
      <w:r w:rsidR="001A0E40">
        <w:rPr>
          <w:b w:val="0"/>
          <w:sz w:val="22"/>
          <w:szCs w:val="22"/>
        </w:rPr>
        <w:lastRenderedPageBreak/>
        <w:t xml:space="preserve">Положения о членстве  Председатель Контрольной Комиссии Кухаренко Н.А. предложила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 </w:t>
      </w: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1A0E40" w:rsidRPr="00BA1724" w:rsidTr="001A0E40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1A0E40" w:rsidRPr="00BA1724" w:rsidRDefault="001A0E40" w:rsidP="001A0E4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A0E40" w:rsidRPr="00BA1724" w:rsidRDefault="001A0E40" w:rsidP="001A0E4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1A0E40" w:rsidRPr="00BA1724" w:rsidRDefault="001A0E40" w:rsidP="001A0E4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1A0E40" w:rsidRPr="00BA1724" w:rsidRDefault="001A0E40" w:rsidP="001A0E4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A0E40" w:rsidRPr="00BA1724" w:rsidRDefault="001A0E40" w:rsidP="001A0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A0E40" w:rsidRPr="00BA1724" w:rsidTr="001A0E40">
        <w:trPr>
          <w:trHeight w:val="844"/>
        </w:trPr>
        <w:tc>
          <w:tcPr>
            <w:tcW w:w="794" w:type="dxa"/>
            <w:shd w:val="clear" w:color="auto" w:fill="auto"/>
            <w:vAlign w:val="center"/>
            <w:hideMark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</w:p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</w:p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1A0E40" w:rsidRPr="00A12A13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A0E40" w:rsidRPr="00FB0DC2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1A0E40" w:rsidRPr="00BD1CBA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BD1CBA"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Граат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 xml:space="preserve"> К</w:t>
            </w:r>
            <w:r w:rsidRPr="00BD1CB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1A0E40" w:rsidRPr="00FA50E8" w:rsidRDefault="001A0E40" w:rsidP="001A0E40">
            <w:pPr>
              <w:jc w:val="center"/>
              <w:rPr>
                <w:b w:val="0"/>
                <w:highlight w:val="yellow"/>
              </w:rPr>
            </w:pPr>
            <w:r w:rsidRPr="00781D1C">
              <w:rPr>
                <w:b w:val="0"/>
              </w:rPr>
              <w:t>7107506160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A0E40" w:rsidRPr="001A0E40" w:rsidRDefault="001A0E40" w:rsidP="001A0E40">
            <w:pPr>
              <w:rPr>
                <w:b w:val="0"/>
              </w:rPr>
            </w:pPr>
            <w:r w:rsidRPr="001A0E40">
              <w:rPr>
                <w:b w:val="0"/>
              </w:rPr>
              <w:t>МРС-191-689</w:t>
            </w:r>
          </w:p>
        </w:tc>
      </w:tr>
      <w:tr w:rsidR="001A0E40" w:rsidRPr="00BA1724" w:rsidTr="003B738B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Pr="00BD1CBA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ТрансЭнерго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7105044505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>
            <w:r w:rsidRPr="001A0E40">
              <w:rPr>
                <w:b w:val="0"/>
              </w:rPr>
              <w:t>МРС-191-690</w:t>
            </w:r>
          </w:p>
        </w:tc>
      </w:tr>
      <w:tr w:rsidR="001A0E40" w:rsidRPr="00BA1724" w:rsidTr="003B738B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«Град Строй»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7106512481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МРС-191-691</w:t>
            </w:r>
          </w:p>
        </w:tc>
      </w:tr>
      <w:tr w:rsidR="001A0E40" w:rsidRPr="00BA1724" w:rsidTr="003B738B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ПрофЭлектро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7106063966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МРС-191-692</w:t>
            </w:r>
          </w:p>
        </w:tc>
      </w:tr>
      <w:tr w:rsidR="001A0E40" w:rsidRPr="00BA1724" w:rsidTr="003B738B">
        <w:trPr>
          <w:trHeight w:val="930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Теплостройпроект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7106519310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МРС-191-693</w:t>
            </w:r>
          </w:p>
        </w:tc>
      </w:tr>
      <w:tr w:rsidR="001A0E40" w:rsidRPr="00BA1724" w:rsidTr="003B738B">
        <w:trPr>
          <w:trHeight w:val="547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«Гарантия»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7103511345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МРС-191-694</w:t>
            </w:r>
          </w:p>
        </w:tc>
      </w:tr>
      <w:tr w:rsidR="001A0E40" w:rsidRPr="00BA1724" w:rsidTr="003B738B">
        <w:trPr>
          <w:trHeight w:val="636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КапРемСтрой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7103516304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МРС-191-695</w:t>
            </w:r>
          </w:p>
        </w:tc>
      </w:tr>
      <w:tr w:rsidR="001A0E40" w:rsidRPr="00BA1724" w:rsidTr="003B738B">
        <w:trPr>
          <w:trHeight w:val="560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ТулаСпецМонтаж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7103505704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МРС-191-696</w:t>
            </w:r>
          </w:p>
        </w:tc>
      </w:tr>
      <w:tr w:rsidR="001A0E40" w:rsidRPr="00BA1724" w:rsidTr="003B738B">
        <w:trPr>
          <w:trHeight w:val="554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ЛидерСервис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7116144893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МРС-191-697</w:t>
            </w:r>
          </w:p>
        </w:tc>
      </w:tr>
      <w:tr w:rsidR="001A0E40" w:rsidRPr="00BA1724" w:rsidTr="003B738B">
        <w:trPr>
          <w:trHeight w:val="690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ПКФ 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Нефтегазспецстрой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7106516013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МРС-191-698</w:t>
            </w:r>
          </w:p>
        </w:tc>
      </w:tr>
      <w:tr w:rsidR="001A0E40" w:rsidRPr="00BA1724" w:rsidTr="003B738B">
        <w:trPr>
          <w:trHeight w:val="855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ТулаЭнергоСтрой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7107544616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МРС-191-699</w:t>
            </w:r>
          </w:p>
        </w:tc>
      </w:tr>
      <w:tr w:rsidR="001A0E40" w:rsidRPr="00BA1724" w:rsidTr="003B738B">
        <w:trPr>
          <w:trHeight w:val="684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Спецстрой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7106528650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МРС-191-700</w:t>
            </w:r>
          </w:p>
        </w:tc>
      </w:tr>
      <w:tr w:rsidR="001A0E40" w:rsidRPr="00BA1724" w:rsidTr="003B738B">
        <w:trPr>
          <w:trHeight w:val="440"/>
        </w:trPr>
        <w:tc>
          <w:tcPr>
            <w:tcW w:w="794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A0E40" w:rsidRDefault="001A0E40" w:rsidP="001A0E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1A0E40" w:rsidRDefault="001A0E40" w:rsidP="001A0E4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«СТРОЙ+»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0E40" w:rsidRDefault="001A0E40" w:rsidP="001A0E40">
            <w:pPr>
              <w:jc w:val="center"/>
              <w:rPr>
                <w:b w:val="0"/>
              </w:rPr>
            </w:pPr>
            <w:r>
              <w:rPr>
                <w:b w:val="0"/>
              </w:rPr>
              <w:t>7116153062</w:t>
            </w:r>
          </w:p>
        </w:tc>
        <w:tc>
          <w:tcPr>
            <w:tcW w:w="2341" w:type="dxa"/>
            <w:shd w:val="clear" w:color="auto" w:fill="auto"/>
          </w:tcPr>
          <w:p w:rsidR="001A0E40" w:rsidRPr="001A0E40" w:rsidRDefault="001A0E40" w:rsidP="001A0E40">
            <w:r w:rsidRPr="001A0E40">
              <w:rPr>
                <w:b w:val="0"/>
              </w:rPr>
              <w:t>МРС-191-701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C26EDB" w:rsidRDefault="001A0E40" w:rsidP="001A0E40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«За» - 3 (Три) голоса.</w:t>
      </w:r>
    </w:p>
    <w:p w:rsidR="001A0E40" w:rsidRPr="00C26EDB" w:rsidRDefault="001A0E40" w:rsidP="001A0E40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«Против» - нет голосов.</w:t>
      </w:r>
    </w:p>
    <w:p w:rsidR="001A0E40" w:rsidRPr="00C26EDB" w:rsidRDefault="001A0E40" w:rsidP="001A0E40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C26EDB" w:rsidRDefault="001A0E40" w:rsidP="001A0E40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C26EDB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C26EDB" w:rsidRDefault="001A0E40" w:rsidP="001A0E40">
      <w:pPr>
        <w:rPr>
          <w:bCs w:val="0"/>
          <w:sz w:val="22"/>
          <w:szCs w:val="22"/>
        </w:rPr>
      </w:pPr>
      <w:r w:rsidRPr="00C26EDB">
        <w:rPr>
          <w:bCs w:val="0"/>
          <w:sz w:val="22"/>
          <w:szCs w:val="22"/>
          <w:u w:val="single"/>
        </w:rPr>
        <w:t>РЕШИЛИ</w:t>
      </w:r>
      <w:r w:rsidRPr="00C26EDB">
        <w:rPr>
          <w:bCs w:val="0"/>
          <w:sz w:val="22"/>
          <w:szCs w:val="22"/>
        </w:rPr>
        <w:t>:</w:t>
      </w:r>
    </w:p>
    <w:p w:rsidR="001A0E40" w:rsidRPr="00C26EDB" w:rsidRDefault="001A0E40" w:rsidP="001A0E40">
      <w:pPr>
        <w:ind w:firstLine="284"/>
        <w:jc w:val="both"/>
        <w:rPr>
          <w:b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Выдать</w:t>
      </w:r>
      <w:r w:rsidRPr="00C26EDB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1A0E40" w:rsidRPr="00C26EDB" w:rsidRDefault="001A0E40" w:rsidP="001A0E40">
      <w:pPr>
        <w:jc w:val="both"/>
        <w:rPr>
          <w:b w:val="0"/>
          <w:sz w:val="22"/>
          <w:szCs w:val="22"/>
        </w:rPr>
      </w:pPr>
      <w:r w:rsidRPr="00C26EDB">
        <w:rPr>
          <w:b w:val="0"/>
          <w:sz w:val="22"/>
          <w:szCs w:val="22"/>
        </w:rPr>
        <w:t>вышеназванных организаций.</w:t>
      </w:r>
    </w:p>
    <w:p w:rsidR="00E06075" w:rsidRPr="00C26EDB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Pr="00C26EDB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C26EDB" w:rsidRDefault="00605CFC" w:rsidP="00605CFC">
      <w:pPr>
        <w:jc w:val="both"/>
        <w:rPr>
          <w:bCs w:val="0"/>
          <w:sz w:val="22"/>
          <w:szCs w:val="22"/>
        </w:rPr>
      </w:pPr>
      <w:r w:rsidRPr="00C26EDB">
        <w:rPr>
          <w:bCs w:val="0"/>
          <w:sz w:val="22"/>
          <w:szCs w:val="22"/>
          <w:u w:val="single"/>
        </w:rPr>
        <w:t>ГОЛОСОВАЛИ</w:t>
      </w:r>
      <w:r w:rsidRPr="00C26EDB">
        <w:rPr>
          <w:bCs w:val="0"/>
          <w:sz w:val="22"/>
          <w:szCs w:val="22"/>
        </w:rPr>
        <w:t>:</w:t>
      </w:r>
    </w:p>
    <w:p w:rsidR="00705656" w:rsidRPr="00C26EDB" w:rsidRDefault="00605CFC" w:rsidP="00605CFC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lastRenderedPageBreak/>
        <w:t xml:space="preserve">«За» - </w:t>
      </w:r>
      <w:r w:rsidR="00394051" w:rsidRPr="00C26EDB">
        <w:rPr>
          <w:b w:val="0"/>
          <w:bCs w:val="0"/>
          <w:sz w:val="22"/>
          <w:szCs w:val="22"/>
        </w:rPr>
        <w:t>3 (три) голоса</w:t>
      </w:r>
    </w:p>
    <w:p w:rsidR="00605CFC" w:rsidRPr="00C26EDB" w:rsidRDefault="00605CFC" w:rsidP="00605CFC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«Против» - нет голосов.</w:t>
      </w:r>
    </w:p>
    <w:p w:rsidR="00605CFC" w:rsidRPr="00C26EDB" w:rsidRDefault="00605CFC" w:rsidP="00605CFC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«Воздержались» - нет голосов.</w:t>
      </w:r>
    </w:p>
    <w:p w:rsidR="00D44017" w:rsidRPr="00C26EDB" w:rsidRDefault="00605CFC" w:rsidP="00605CFC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Решение принято единогласно.</w:t>
      </w:r>
    </w:p>
    <w:p w:rsidR="00D44017" w:rsidRPr="00C26EDB" w:rsidRDefault="00D44017" w:rsidP="00605CFC">
      <w:pPr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rPr>
          <w:bCs w:val="0"/>
          <w:sz w:val="22"/>
          <w:szCs w:val="22"/>
          <w:u w:val="single"/>
        </w:rPr>
      </w:pPr>
    </w:p>
    <w:p w:rsidR="00605CFC" w:rsidRDefault="00605CFC" w:rsidP="00605CFC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E06075" w:rsidRDefault="00E06075" w:rsidP="00605CFC">
      <w:pPr>
        <w:rPr>
          <w:bCs w:val="0"/>
          <w:sz w:val="22"/>
          <w:szCs w:val="22"/>
        </w:rPr>
      </w:pPr>
    </w:p>
    <w:p w:rsidR="004778A6" w:rsidRPr="007316A6" w:rsidRDefault="007316A6" w:rsidP="007316A6">
      <w:pPr>
        <w:ind w:firstLine="284"/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Принять в члены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bCs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BA1724">
        <w:rPr>
          <w:b w:val="0"/>
          <w:bCs w:val="0"/>
          <w:sz w:val="22"/>
          <w:szCs w:val="22"/>
        </w:rPr>
        <w:t>»</w:t>
      </w:r>
      <w:r w:rsidRPr="00A4052B">
        <w:rPr>
          <w:b w:val="0"/>
          <w:bCs w:val="0"/>
          <w:sz w:val="22"/>
          <w:szCs w:val="22"/>
        </w:rPr>
        <w:t>, а</w:t>
      </w:r>
      <w:r w:rsidRPr="00BA1724">
        <w:rPr>
          <w:b w:val="0"/>
          <w:bCs w:val="0"/>
          <w:sz w:val="22"/>
          <w:szCs w:val="22"/>
        </w:rPr>
        <w:t xml:space="preserve"> также </w:t>
      </w:r>
      <w:r w:rsidRPr="00BA1724">
        <w:rPr>
          <w:b w:val="0"/>
          <w:sz w:val="22"/>
          <w:szCs w:val="22"/>
        </w:rPr>
        <w:t>выдать Свидетельств</w:t>
      </w:r>
      <w:r>
        <w:rPr>
          <w:b w:val="0"/>
          <w:sz w:val="22"/>
          <w:szCs w:val="22"/>
        </w:rPr>
        <w:t>о</w:t>
      </w:r>
      <w:r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</w:t>
      </w:r>
      <w:r>
        <w:rPr>
          <w:b w:val="0"/>
          <w:sz w:val="22"/>
          <w:szCs w:val="22"/>
        </w:rPr>
        <w:t xml:space="preserve">ктов капитального строительства, </w:t>
      </w:r>
      <w:r w:rsidRPr="00A4052B">
        <w:rPr>
          <w:b w:val="0"/>
          <w:bCs w:val="0"/>
          <w:sz w:val="22"/>
          <w:szCs w:val="22"/>
        </w:rPr>
        <w:t>вышеназванные организации</w:t>
      </w:r>
      <w:r>
        <w:rPr>
          <w:b w:val="0"/>
          <w:bCs w:val="0"/>
          <w:sz w:val="22"/>
          <w:szCs w:val="22"/>
        </w:rPr>
        <w:t>.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8F5E5F" w:rsidRDefault="008F5E5F" w:rsidP="008F5E5F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№2</w:t>
      </w:r>
      <w:r w:rsidRPr="00394051">
        <w:rPr>
          <w:bCs w:val="0"/>
          <w:sz w:val="22"/>
          <w:szCs w:val="22"/>
        </w:rPr>
        <w:t xml:space="preserve"> повестки</w:t>
      </w:r>
      <w:r w:rsidRPr="00394051">
        <w:rPr>
          <w:b w:val="0"/>
          <w:bCs w:val="0"/>
          <w:sz w:val="22"/>
          <w:szCs w:val="22"/>
        </w:rPr>
        <w:t xml:space="preserve"> дня слушали </w:t>
      </w:r>
      <w:proofErr w:type="spellStart"/>
      <w:r>
        <w:rPr>
          <w:b w:val="0"/>
          <w:bCs w:val="0"/>
          <w:sz w:val="22"/>
          <w:szCs w:val="22"/>
        </w:rPr>
        <w:t>Лущевского</w:t>
      </w:r>
      <w:proofErr w:type="spellEnd"/>
      <w:r>
        <w:rPr>
          <w:b w:val="0"/>
          <w:bCs w:val="0"/>
          <w:sz w:val="22"/>
          <w:szCs w:val="22"/>
        </w:rPr>
        <w:t xml:space="preserve"> А.В</w:t>
      </w:r>
      <w:r w:rsidRPr="00394051">
        <w:rPr>
          <w:b w:val="0"/>
          <w:bCs w:val="0"/>
          <w:sz w:val="22"/>
          <w:szCs w:val="22"/>
        </w:rPr>
        <w:t>., котор</w:t>
      </w:r>
      <w:r>
        <w:rPr>
          <w:b w:val="0"/>
          <w:bCs w:val="0"/>
          <w:sz w:val="22"/>
          <w:szCs w:val="22"/>
        </w:rPr>
        <w:t>ый</w:t>
      </w:r>
      <w:r w:rsidRPr="00394051">
        <w:rPr>
          <w:b w:val="0"/>
          <w:bCs w:val="0"/>
          <w:sz w:val="22"/>
          <w:szCs w:val="22"/>
        </w:rPr>
        <w:t xml:space="preserve"> сообщил о поступлении в Ассоциацию заявлени</w:t>
      </w:r>
      <w:r>
        <w:rPr>
          <w:b w:val="0"/>
          <w:bCs w:val="0"/>
          <w:sz w:val="22"/>
          <w:szCs w:val="22"/>
        </w:rPr>
        <w:t>й</w:t>
      </w:r>
      <w:r w:rsidRPr="00394051">
        <w:rPr>
          <w:b w:val="0"/>
          <w:bCs w:val="0"/>
          <w:sz w:val="22"/>
          <w:szCs w:val="22"/>
        </w:rPr>
        <w:t xml:space="preserve"> о добровольном выходе из состава членов Ассоциации (добровольном пр</w:t>
      </w:r>
      <w:r>
        <w:rPr>
          <w:b w:val="0"/>
          <w:bCs w:val="0"/>
          <w:sz w:val="22"/>
          <w:szCs w:val="22"/>
        </w:rPr>
        <w:t>екращении членства) от следующих организаций</w:t>
      </w:r>
      <w:r w:rsidRPr="00394051">
        <w:rPr>
          <w:b w:val="0"/>
          <w:bCs w:val="0"/>
          <w:sz w:val="22"/>
          <w:szCs w:val="22"/>
        </w:rPr>
        <w:t>:</w:t>
      </w:r>
    </w:p>
    <w:p w:rsidR="008F5E5F" w:rsidRDefault="008F5E5F" w:rsidP="008F5E5F">
      <w:pPr>
        <w:jc w:val="both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margin" w:tblpY="1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685"/>
        <w:gridCol w:w="1608"/>
        <w:gridCol w:w="3528"/>
      </w:tblGrid>
      <w:tr w:rsidR="008F5E5F" w:rsidRPr="00BA1724" w:rsidTr="00756A18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8F5E5F" w:rsidRPr="00BA1724" w:rsidRDefault="008F5E5F" w:rsidP="00756A1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5E5F" w:rsidRPr="00BA1724" w:rsidRDefault="008F5E5F" w:rsidP="00756A1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F5E5F" w:rsidRPr="00BA1724" w:rsidRDefault="008F5E5F" w:rsidP="00756A1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F5E5F" w:rsidRPr="00BA1724" w:rsidRDefault="008F5E5F" w:rsidP="00756A1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8F5E5F" w:rsidRPr="00BA1724" w:rsidRDefault="008F5E5F" w:rsidP="00756A1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8F5E5F" w:rsidRPr="00CB0AB7" w:rsidTr="00756A18">
        <w:trPr>
          <w:trHeight w:val="1103"/>
        </w:trPr>
        <w:tc>
          <w:tcPr>
            <w:tcW w:w="794" w:type="dxa"/>
            <w:shd w:val="clear" w:color="auto" w:fill="auto"/>
            <w:vAlign w:val="center"/>
            <w:hideMark/>
          </w:tcPr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</w:p>
          <w:p w:rsidR="008F5E5F" w:rsidRDefault="008F5E5F" w:rsidP="00756A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Pr="00A12A13">
              <w:rPr>
                <w:b w:val="0"/>
                <w:sz w:val="22"/>
                <w:szCs w:val="22"/>
              </w:rPr>
              <w:t>1</w:t>
            </w:r>
          </w:p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</w:p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</w:p>
          <w:p w:rsidR="008F5E5F" w:rsidRPr="00A12A13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5E5F" w:rsidRPr="00FB0DC2" w:rsidRDefault="008F5E5F" w:rsidP="00756A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F5E5F" w:rsidRPr="00FA50E8" w:rsidRDefault="008F5E5F" w:rsidP="00756A18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«АЛКОН»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F5E5F" w:rsidRPr="00FA50E8" w:rsidRDefault="008F5E5F" w:rsidP="00756A18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3257001178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8F5E5F" w:rsidRPr="00CB0AB7" w:rsidRDefault="008F5E5F" w:rsidP="00756A18">
            <w:pPr>
              <w:jc w:val="center"/>
              <w:rPr>
                <w:b w:val="0"/>
                <w:highlight w:val="yellow"/>
              </w:rPr>
            </w:pPr>
            <w:r w:rsidRPr="00394051">
              <w:rPr>
                <w:b w:val="0"/>
              </w:rPr>
              <w:t>МРС 191-</w:t>
            </w:r>
            <w:r>
              <w:rPr>
                <w:b w:val="0"/>
              </w:rPr>
              <w:t>582</w:t>
            </w:r>
          </w:p>
        </w:tc>
      </w:tr>
      <w:tr w:rsidR="008F5E5F" w:rsidRPr="00394051" w:rsidTr="00756A18">
        <w:trPr>
          <w:trHeight w:val="690"/>
        </w:trPr>
        <w:tc>
          <w:tcPr>
            <w:tcW w:w="794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5E5F" w:rsidRDefault="008F5E5F" w:rsidP="00756A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5E5F" w:rsidRDefault="008F5E5F" w:rsidP="00756A18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</w:t>
            </w:r>
            <w:proofErr w:type="spellStart"/>
            <w:r>
              <w:rPr>
                <w:rFonts w:eastAsia="Calibri"/>
                <w:b w:val="0"/>
              </w:rPr>
              <w:t>Промэнергоналадка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F5E5F" w:rsidRPr="00767314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3255055322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8F5E5F" w:rsidRPr="00394051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 191-468</w:t>
            </w:r>
          </w:p>
        </w:tc>
      </w:tr>
      <w:tr w:rsidR="008F5E5F" w:rsidRPr="00394051" w:rsidTr="00756A18">
        <w:trPr>
          <w:trHeight w:val="833"/>
        </w:trPr>
        <w:tc>
          <w:tcPr>
            <w:tcW w:w="794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5E5F" w:rsidRDefault="008F5E5F" w:rsidP="00756A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5E5F" w:rsidRDefault="008F5E5F" w:rsidP="00756A18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«ПРОМЭНЕРГОНАЛАДКА ПЛЮС»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3257020413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 191-621</w:t>
            </w:r>
          </w:p>
        </w:tc>
      </w:tr>
      <w:tr w:rsidR="008F5E5F" w:rsidRPr="00394051" w:rsidTr="00756A18">
        <w:trPr>
          <w:trHeight w:val="561"/>
        </w:trPr>
        <w:tc>
          <w:tcPr>
            <w:tcW w:w="794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F5E5F" w:rsidRDefault="008F5E5F" w:rsidP="00756A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5E5F" w:rsidRDefault="008F5E5F" w:rsidP="00756A18">
            <w:pPr>
              <w:ind w:right="708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«ПКБ АП»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6903029499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8F5E5F" w:rsidRDefault="008F5E5F" w:rsidP="00756A18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 191-561</w:t>
            </w:r>
          </w:p>
        </w:tc>
      </w:tr>
    </w:tbl>
    <w:p w:rsidR="008F5E5F" w:rsidRDefault="008F5E5F" w:rsidP="008F5E5F">
      <w:pPr>
        <w:jc w:val="both"/>
        <w:rPr>
          <w:b w:val="0"/>
          <w:bCs w:val="0"/>
          <w:sz w:val="22"/>
          <w:szCs w:val="22"/>
        </w:rPr>
      </w:pPr>
    </w:p>
    <w:p w:rsidR="008F5E5F" w:rsidRDefault="008F5E5F" w:rsidP="008F5E5F">
      <w:pPr>
        <w:jc w:val="both"/>
        <w:rPr>
          <w:b w:val="0"/>
          <w:bCs w:val="0"/>
          <w:sz w:val="22"/>
          <w:szCs w:val="22"/>
        </w:rPr>
      </w:pPr>
    </w:p>
    <w:p w:rsidR="008F5E5F" w:rsidRPr="005519AB" w:rsidRDefault="008F5E5F" w:rsidP="008F5E5F">
      <w:pPr>
        <w:jc w:val="both"/>
        <w:rPr>
          <w:bCs w:val="0"/>
          <w:sz w:val="22"/>
          <w:szCs w:val="22"/>
        </w:rPr>
      </w:pPr>
      <w:r w:rsidRPr="005519AB">
        <w:rPr>
          <w:bCs w:val="0"/>
          <w:sz w:val="22"/>
          <w:szCs w:val="22"/>
          <w:u w:val="single"/>
        </w:rPr>
        <w:t>ГОЛОСОВАЛИ</w:t>
      </w:r>
      <w:r w:rsidRPr="005519AB">
        <w:rPr>
          <w:bCs w:val="0"/>
          <w:sz w:val="22"/>
          <w:szCs w:val="22"/>
        </w:rPr>
        <w:t>:</w:t>
      </w:r>
    </w:p>
    <w:p w:rsidR="008F5E5F" w:rsidRPr="00C26EDB" w:rsidRDefault="008F5E5F" w:rsidP="008F5E5F">
      <w:pPr>
        <w:rPr>
          <w:b w:val="0"/>
          <w:bCs w:val="0"/>
          <w:sz w:val="22"/>
          <w:szCs w:val="22"/>
        </w:rPr>
      </w:pPr>
      <w:bookmarkStart w:id="0" w:name="_GoBack"/>
      <w:r w:rsidRPr="00C26EDB">
        <w:rPr>
          <w:b w:val="0"/>
          <w:bCs w:val="0"/>
          <w:sz w:val="22"/>
          <w:szCs w:val="22"/>
        </w:rPr>
        <w:t>«За» - 3 (три) голоса</w:t>
      </w:r>
    </w:p>
    <w:p w:rsidR="008F5E5F" w:rsidRPr="00C26EDB" w:rsidRDefault="008F5E5F" w:rsidP="008F5E5F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«Против» - нет голосов.</w:t>
      </w:r>
    </w:p>
    <w:p w:rsidR="008F5E5F" w:rsidRPr="00C26EDB" w:rsidRDefault="008F5E5F" w:rsidP="008F5E5F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«Воздержались» - нет голосов.</w:t>
      </w:r>
    </w:p>
    <w:p w:rsidR="008F5E5F" w:rsidRPr="00C26EDB" w:rsidRDefault="008F5E5F" w:rsidP="008F5E5F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Решение принято единогласно.</w:t>
      </w:r>
    </w:p>
    <w:p w:rsidR="008F5E5F" w:rsidRPr="00C26EDB" w:rsidRDefault="008F5E5F" w:rsidP="008F5E5F">
      <w:pPr>
        <w:rPr>
          <w:bCs w:val="0"/>
          <w:sz w:val="22"/>
          <w:szCs w:val="22"/>
          <w:u w:val="single"/>
        </w:rPr>
      </w:pPr>
    </w:p>
    <w:p w:rsidR="008F5E5F" w:rsidRPr="00C26EDB" w:rsidRDefault="008F5E5F" w:rsidP="008F5E5F">
      <w:pPr>
        <w:rPr>
          <w:bCs w:val="0"/>
          <w:sz w:val="22"/>
          <w:szCs w:val="22"/>
        </w:rPr>
      </w:pPr>
      <w:r w:rsidRPr="00C26EDB">
        <w:rPr>
          <w:bCs w:val="0"/>
          <w:sz w:val="22"/>
          <w:szCs w:val="22"/>
          <w:u w:val="single"/>
        </w:rPr>
        <w:t>РЕШИЛИ</w:t>
      </w:r>
      <w:r w:rsidRPr="00C26EDB">
        <w:rPr>
          <w:bCs w:val="0"/>
          <w:sz w:val="22"/>
          <w:szCs w:val="22"/>
        </w:rPr>
        <w:t>:</w:t>
      </w:r>
    </w:p>
    <w:p w:rsidR="008F5E5F" w:rsidRPr="00C26EDB" w:rsidRDefault="008F5E5F" w:rsidP="008F5E5F">
      <w:pPr>
        <w:rPr>
          <w:bCs w:val="0"/>
          <w:sz w:val="22"/>
          <w:szCs w:val="22"/>
        </w:rPr>
      </w:pPr>
    </w:p>
    <w:p w:rsidR="008F5E5F" w:rsidRPr="00C26EDB" w:rsidRDefault="008F5E5F" w:rsidP="008F5E5F">
      <w:pPr>
        <w:ind w:firstLine="284"/>
        <w:jc w:val="both"/>
        <w:rPr>
          <w:bCs w:val="0"/>
          <w:sz w:val="22"/>
          <w:szCs w:val="22"/>
        </w:rPr>
      </w:pPr>
      <w:r w:rsidRPr="00C26EDB">
        <w:rPr>
          <w:bCs w:val="0"/>
          <w:sz w:val="22"/>
          <w:szCs w:val="22"/>
        </w:rPr>
        <w:t xml:space="preserve">Исключить из состава членов Ассоциации вышеуказанные организации в связи с </w:t>
      </w:r>
      <w:proofErr w:type="gramStart"/>
      <w:r w:rsidRPr="00C26EDB">
        <w:rPr>
          <w:bCs w:val="0"/>
          <w:sz w:val="22"/>
          <w:szCs w:val="22"/>
        </w:rPr>
        <w:t>добровольным  заявлением</w:t>
      </w:r>
      <w:proofErr w:type="gramEnd"/>
      <w:r w:rsidRPr="00C26EDB">
        <w:rPr>
          <w:bCs w:val="0"/>
          <w:sz w:val="22"/>
          <w:szCs w:val="22"/>
        </w:rPr>
        <w:t xml:space="preserve"> о выходе состава членов Ассоциации «МЕЖРЕГИОНСТРОЙ».</w:t>
      </w:r>
    </w:p>
    <w:p w:rsidR="008F5E5F" w:rsidRPr="00C26EDB" w:rsidRDefault="008F5E5F" w:rsidP="008F5E5F">
      <w:pPr>
        <w:ind w:firstLine="284"/>
        <w:jc w:val="both"/>
        <w:rPr>
          <w:b w:val="0"/>
          <w:sz w:val="22"/>
          <w:szCs w:val="22"/>
        </w:rPr>
      </w:pPr>
    </w:p>
    <w:p w:rsidR="00F6624E" w:rsidRPr="00C26EDB" w:rsidRDefault="00F6624E" w:rsidP="008F5E5F">
      <w:pPr>
        <w:jc w:val="both"/>
        <w:rPr>
          <w:b w:val="0"/>
          <w:sz w:val="22"/>
          <w:szCs w:val="22"/>
        </w:rPr>
      </w:pPr>
    </w:p>
    <w:p w:rsidR="008F5E5F" w:rsidRPr="00C26EDB" w:rsidRDefault="008F5E5F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C26EDB" w:rsidRDefault="00F6624E" w:rsidP="008F5E5F">
      <w:pPr>
        <w:ind w:firstLine="426"/>
        <w:jc w:val="both"/>
        <w:rPr>
          <w:b w:val="0"/>
          <w:sz w:val="22"/>
          <w:szCs w:val="22"/>
        </w:rPr>
      </w:pPr>
      <w:r w:rsidRPr="00C26EDB">
        <w:rPr>
          <w:sz w:val="22"/>
          <w:szCs w:val="22"/>
        </w:rPr>
        <w:t>По вопросу №</w:t>
      </w:r>
      <w:r w:rsidR="008F5E5F" w:rsidRPr="00C26EDB">
        <w:rPr>
          <w:sz w:val="22"/>
          <w:szCs w:val="22"/>
        </w:rPr>
        <w:t>3</w:t>
      </w:r>
      <w:r w:rsidR="004F669D" w:rsidRPr="00C26EDB">
        <w:rPr>
          <w:sz w:val="22"/>
          <w:szCs w:val="22"/>
        </w:rPr>
        <w:t xml:space="preserve"> повестки дня</w:t>
      </w:r>
      <w:r w:rsidR="004F669D" w:rsidRPr="00C26EDB">
        <w:rPr>
          <w:b w:val="0"/>
          <w:sz w:val="22"/>
          <w:szCs w:val="22"/>
        </w:rPr>
        <w:t xml:space="preserve"> </w:t>
      </w:r>
      <w:r w:rsidR="004F669D" w:rsidRPr="00C26EDB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</w:t>
      </w:r>
      <w:r w:rsidR="008F5E5F" w:rsidRPr="00C26EDB">
        <w:rPr>
          <w:b w:val="0"/>
          <w:bCs w:val="0"/>
          <w:sz w:val="22"/>
          <w:szCs w:val="22"/>
        </w:rPr>
        <w:t xml:space="preserve">в отношении </w:t>
      </w:r>
      <w:r w:rsidR="004F669D" w:rsidRPr="00C26EDB">
        <w:rPr>
          <w:b w:val="0"/>
          <w:bCs w:val="0"/>
          <w:sz w:val="22"/>
          <w:szCs w:val="22"/>
        </w:rPr>
        <w:t>вышеуказанных организаци</w:t>
      </w:r>
      <w:r w:rsidR="008F5E5F" w:rsidRPr="00C26EDB">
        <w:rPr>
          <w:b w:val="0"/>
          <w:bCs w:val="0"/>
          <w:sz w:val="22"/>
          <w:szCs w:val="22"/>
        </w:rPr>
        <w:t xml:space="preserve">й, по причине </w:t>
      </w:r>
      <w:r w:rsidR="007316A6" w:rsidRPr="00C26EDB">
        <w:rPr>
          <w:b w:val="0"/>
          <w:sz w:val="22"/>
          <w:szCs w:val="22"/>
        </w:rPr>
        <w:t>выдач</w:t>
      </w:r>
      <w:r w:rsidR="008F5E5F" w:rsidRPr="00C26EDB">
        <w:rPr>
          <w:b w:val="0"/>
          <w:sz w:val="22"/>
          <w:szCs w:val="22"/>
        </w:rPr>
        <w:t>и</w:t>
      </w:r>
      <w:r w:rsidR="007316A6" w:rsidRPr="00C26EDB">
        <w:rPr>
          <w:b w:val="0"/>
          <w:sz w:val="22"/>
          <w:szCs w:val="22"/>
        </w:rPr>
        <w:t xml:space="preserve"> Свидетельств о допуске к видам работ, которые оказывают влияние на безопасность объектов капитального строительства</w:t>
      </w:r>
      <w:r w:rsidR="008F5E5F" w:rsidRPr="00C26EDB">
        <w:rPr>
          <w:b w:val="0"/>
          <w:sz w:val="22"/>
          <w:szCs w:val="22"/>
        </w:rPr>
        <w:t xml:space="preserve">, </w:t>
      </w:r>
      <w:r w:rsidR="008F5E5F" w:rsidRPr="00C26EDB">
        <w:rPr>
          <w:b w:val="0"/>
          <w:bCs w:val="0"/>
          <w:sz w:val="22"/>
          <w:szCs w:val="22"/>
        </w:rPr>
        <w:t xml:space="preserve">о </w:t>
      </w:r>
      <w:r w:rsidR="008F5E5F" w:rsidRPr="00C26EDB">
        <w:rPr>
          <w:b w:val="0"/>
          <w:sz w:val="22"/>
          <w:szCs w:val="22"/>
        </w:rPr>
        <w:t>прекращении членства</w:t>
      </w:r>
      <w:r w:rsidR="008F5E5F" w:rsidRPr="00C26EDB">
        <w:rPr>
          <w:b w:val="0"/>
          <w:bCs w:val="0"/>
          <w:sz w:val="22"/>
          <w:szCs w:val="22"/>
        </w:rPr>
        <w:t xml:space="preserve"> в отношении членов Ассоциации.</w:t>
      </w:r>
    </w:p>
    <w:p w:rsidR="004F669D" w:rsidRPr="00C26EDB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C26EDB" w:rsidRDefault="004F669D" w:rsidP="004F669D">
      <w:pPr>
        <w:jc w:val="both"/>
        <w:rPr>
          <w:bCs w:val="0"/>
          <w:sz w:val="22"/>
          <w:szCs w:val="22"/>
        </w:rPr>
      </w:pPr>
      <w:r w:rsidRPr="00C26EDB">
        <w:rPr>
          <w:bCs w:val="0"/>
          <w:sz w:val="22"/>
          <w:szCs w:val="22"/>
          <w:u w:val="single"/>
        </w:rPr>
        <w:t>ГОЛОСОВАЛИ</w:t>
      </w:r>
      <w:r w:rsidRPr="00C26EDB">
        <w:rPr>
          <w:bCs w:val="0"/>
          <w:sz w:val="22"/>
          <w:szCs w:val="22"/>
        </w:rPr>
        <w:t>:</w:t>
      </w:r>
    </w:p>
    <w:p w:rsidR="004F669D" w:rsidRPr="00C26EDB" w:rsidRDefault="004F669D" w:rsidP="004F669D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«За» - 3 (три) голоса</w:t>
      </w:r>
    </w:p>
    <w:p w:rsidR="004F669D" w:rsidRPr="00C26EDB" w:rsidRDefault="004F669D" w:rsidP="004F669D">
      <w:pPr>
        <w:rPr>
          <w:b w:val="0"/>
          <w:bCs w:val="0"/>
          <w:sz w:val="22"/>
          <w:szCs w:val="22"/>
        </w:rPr>
      </w:pPr>
      <w:r w:rsidRPr="00C26EDB">
        <w:rPr>
          <w:b w:val="0"/>
          <w:bCs w:val="0"/>
          <w:sz w:val="22"/>
          <w:szCs w:val="22"/>
        </w:rPr>
        <w:t>«Против» - нет голосов.</w:t>
      </w:r>
    </w:p>
    <w:bookmarkEnd w:id="0"/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lastRenderedPageBreak/>
        <w:t>«Воздержались» - нет голосов.</w:t>
      </w:r>
    </w:p>
    <w:p w:rsidR="004F669D" w:rsidRDefault="004F669D" w:rsidP="004F669D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8F5E5F">
      <w:pPr>
        <w:ind w:firstLine="426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</w:t>
      </w:r>
      <w:r w:rsidR="008F5E5F" w:rsidRPr="008F5E5F">
        <w:rPr>
          <w:b w:val="0"/>
          <w:bCs w:val="0"/>
          <w:sz w:val="22"/>
          <w:szCs w:val="22"/>
        </w:rPr>
        <w:t xml:space="preserve"> </w:t>
      </w:r>
      <w:r w:rsidR="008F5E5F" w:rsidRPr="00BA1724">
        <w:rPr>
          <w:b w:val="0"/>
          <w:bCs w:val="0"/>
          <w:sz w:val="22"/>
          <w:szCs w:val="22"/>
        </w:rPr>
        <w:t xml:space="preserve">о внесении </w:t>
      </w:r>
      <w:r w:rsidR="008F5E5F">
        <w:rPr>
          <w:b w:val="0"/>
          <w:bCs w:val="0"/>
          <w:sz w:val="22"/>
          <w:szCs w:val="22"/>
        </w:rPr>
        <w:t>изменений в реестр членов</w:t>
      </w:r>
      <w:r w:rsidR="008F5E5F" w:rsidRPr="00BA1724">
        <w:rPr>
          <w:b w:val="0"/>
          <w:bCs w:val="0"/>
          <w:sz w:val="22"/>
          <w:szCs w:val="22"/>
        </w:rPr>
        <w:t xml:space="preserve"> </w:t>
      </w:r>
      <w:r w:rsidR="008F5E5F">
        <w:rPr>
          <w:b w:val="0"/>
          <w:bCs w:val="0"/>
          <w:sz w:val="22"/>
          <w:szCs w:val="22"/>
        </w:rPr>
        <w:t xml:space="preserve">Ассоциации «МЕЖРЕГИОНСТРОЙ» в отношении </w:t>
      </w:r>
      <w:r w:rsidR="008F5E5F" w:rsidRPr="00BA1724">
        <w:rPr>
          <w:b w:val="0"/>
          <w:bCs w:val="0"/>
          <w:sz w:val="22"/>
          <w:szCs w:val="22"/>
        </w:rPr>
        <w:t>вышеуказанн</w:t>
      </w:r>
      <w:r w:rsidR="008F5E5F">
        <w:rPr>
          <w:b w:val="0"/>
          <w:bCs w:val="0"/>
          <w:sz w:val="22"/>
          <w:szCs w:val="22"/>
        </w:rPr>
        <w:t>ых</w:t>
      </w:r>
      <w:r w:rsidR="008F5E5F" w:rsidRPr="00BA1724">
        <w:rPr>
          <w:b w:val="0"/>
          <w:bCs w:val="0"/>
          <w:sz w:val="22"/>
          <w:szCs w:val="22"/>
        </w:rPr>
        <w:t xml:space="preserve"> организаци</w:t>
      </w:r>
      <w:r w:rsidR="008F5E5F">
        <w:rPr>
          <w:b w:val="0"/>
          <w:bCs w:val="0"/>
          <w:sz w:val="22"/>
          <w:szCs w:val="22"/>
        </w:rPr>
        <w:t xml:space="preserve">й, по причине </w:t>
      </w:r>
      <w:r w:rsidR="008F5E5F">
        <w:rPr>
          <w:b w:val="0"/>
          <w:sz w:val="22"/>
          <w:szCs w:val="22"/>
        </w:rPr>
        <w:t xml:space="preserve">выдачи Свидетельств </w:t>
      </w:r>
      <w:r w:rsidR="008F5E5F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8F5E5F">
        <w:rPr>
          <w:b w:val="0"/>
          <w:sz w:val="22"/>
          <w:szCs w:val="22"/>
        </w:rPr>
        <w:t xml:space="preserve">, </w:t>
      </w:r>
      <w:r w:rsidR="008F5E5F">
        <w:rPr>
          <w:b w:val="0"/>
          <w:bCs w:val="0"/>
          <w:sz w:val="22"/>
          <w:szCs w:val="22"/>
        </w:rPr>
        <w:t>о</w:t>
      </w:r>
      <w:r w:rsidR="008F5E5F" w:rsidRPr="00D913A9">
        <w:rPr>
          <w:b w:val="0"/>
          <w:bCs w:val="0"/>
          <w:sz w:val="22"/>
          <w:szCs w:val="22"/>
        </w:rPr>
        <w:t xml:space="preserve"> </w:t>
      </w:r>
      <w:r w:rsidR="008F5E5F" w:rsidRPr="00D913A9">
        <w:rPr>
          <w:b w:val="0"/>
          <w:sz w:val="22"/>
          <w:szCs w:val="22"/>
        </w:rPr>
        <w:t>прекращении членства</w:t>
      </w:r>
      <w:r w:rsidR="008F5E5F" w:rsidRPr="00D913A9">
        <w:rPr>
          <w:b w:val="0"/>
          <w:bCs w:val="0"/>
          <w:sz w:val="22"/>
          <w:szCs w:val="22"/>
        </w:rPr>
        <w:t xml:space="preserve"> в отношении членов Ассоциации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F4" w:rsidRDefault="008976F4" w:rsidP="00C60923">
      <w:r>
        <w:separator/>
      </w:r>
    </w:p>
  </w:endnote>
  <w:endnote w:type="continuationSeparator" w:id="0">
    <w:p w:rsidR="008976F4" w:rsidRDefault="008976F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F4" w:rsidRDefault="008976F4" w:rsidP="00C60923">
      <w:r>
        <w:separator/>
      </w:r>
    </w:p>
  </w:footnote>
  <w:footnote w:type="continuationSeparator" w:id="0">
    <w:p w:rsidR="008976F4" w:rsidRDefault="008976F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B13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926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6F4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E5F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6ED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4600-1527-4FA6-9B13-6FD54CC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5F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CB1E-49FB-428E-B194-2A813C9B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2016-11-07T10:18:00Z</cp:lastPrinted>
  <dcterms:created xsi:type="dcterms:W3CDTF">2016-11-17T10:51:00Z</dcterms:created>
  <dcterms:modified xsi:type="dcterms:W3CDTF">2018-04-16T11:24:00Z</dcterms:modified>
</cp:coreProperties>
</file>